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F40" w:rsidRDefault="00C92F40">
      <w:pPr>
        <w:kinsoku w:val="0"/>
        <w:overflowPunct w:val="0"/>
        <w:spacing w:before="6" w:line="100" w:lineRule="exact"/>
        <w:rPr>
          <w:sz w:val="10"/>
          <w:szCs w:val="10"/>
        </w:rPr>
      </w:pPr>
      <w:bookmarkStart w:id="0" w:name="_GoBack"/>
      <w:bookmarkEnd w:id="0"/>
    </w:p>
    <w:p w:rsidR="008E7B85" w:rsidRDefault="008E7B85">
      <w:pPr>
        <w:pStyle w:val="Titolo1"/>
        <w:kinsoku w:val="0"/>
        <w:overflowPunct w:val="0"/>
        <w:spacing w:before="50" w:line="347" w:lineRule="auto"/>
        <w:ind w:left="3153" w:right="2605" w:hanging="372"/>
        <w:rPr>
          <w:spacing w:val="-1"/>
        </w:rPr>
      </w:pPr>
    </w:p>
    <w:p w:rsidR="00C92F40" w:rsidRDefault="00C92F40">
      <w:pPr>
        <w:pStyle w:val="Titolo1"/>
        <w:kinsoku w:val="0"/>
        <w:overflowPunct w:val="0"/>
        <w:spacing w:before="50" w:line="347" w:lineRule="auto"/>
        <w:ind w:left="3153" w:right="2605" w:hanging="372"/>
        <w:rPr>
          <w:b w:val="0"/>
          <w:bCs w:val="0"/>
        </w:rPr>
      </w:pPr>
      <w:r>
        <w:rPr>
          <w:spacing w:val="-1"/>
        </w:rPr>
        <w:t>Informativa</w:t>
      </w:r>
      <w:r>
        <w:rPr>
          <w:spacing w:val="-3"/>
        </w:rPr>
        <w:t xml:space="preserve"> </w:t>
      </w:r>
      <w:r>
        <w:rPr>
          <w:spacing w:val="-1"/>
        </w:rPr>
        <w:t>sul</w:t>
      </w:r>
      <w:r>
        <w:t xml:space="preserve"> </w:t>
      </w:r>
      <w:r>
        <w:rPr>
          <w:spacing w:val="-1"/>
        </w:rPr>
        <w:t>trattamento dei</w:t>
      </w:r>
      <w:r>
        <w:rPr>
          <w:spacing w:val="1"/>
        </w:rPr>
        <w:t xml:space="preserve"> </w:t>
      </w:r>
      <w:r>
        <w:rPr>
          <w:spacing w:val="-1"/>
        </w:rPr>
        <w:t>dati</w:t>
      </w:r>
      <w:r>
        <w:t xml:space="preserve"> </w:t>
      </w:r>
      <w:r>
        <w:rPr>
          <w:spacing w:val="-1"/>
        </w:rPr>
        <w:t>personali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spacing w:val="-1"/>
        </w:rPr>
        <w:t xml:space="preserve">(Art. </w:t>
      </w:r>
      <w:r>
        <w:t>13</w:t>
      </w:r>
      <w:r>
        <w:rPr>
          <w:spacing w:val="-1"/>
        </w:rPr>
        <w:t xml:space="preserve"> del</w:t>
      </w:r>
      <w:r>
        <w:t xml:space="preserve"> </w:t>
      </w:r>
      <w:r>
        <w:rPr>
          <w:spacing w:val="-1"/>
        </w:rPr>
        <w:t>Regolamento</w:t>
      </w:r>
      <w:r>
        <w:rPr>
          <w:spacing w:val="-3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rPr>
          <w:spacing w:val="-1"/>
        </w:rPr>
        <w:t>679/2016)</w:t>
      </w:r>
    </w:p>
    <w:p w:rsidR="00C92F40" w:rsidRDefault="00C92F40">
      <w:pPr>
        <w:kinsoku w:val="0"/>
        <w:overflowPunct w:val="0"/>
        <w:spacing w:line="220" w:lineRule="exact"/>
        <w:rPr>
          <w:sz w:val="22"/>
          <w:szCs w:val="22"/>
        </w:rPr>
      </w:pPr>
    </w:p>
    <w:p w:rsidR="00C92F40" w:rsidRDefault="00C92F40" w:rsidP="008E7B85">
      <w:pPr>
        <w:pStyle w:val="Corpotesto"/>
        <w:kinsoku w:val="0"/>
        <w:overflowPunct w:val="0"/>
        <w:spacing w:before="0"/>
        <w:ind w:right="421"/>
        <w:jc w:val="both"/>
        <w:rPr>
          <w:spacing w:val="-1"/>
        </w:rPr>
      </w:pPr>
      <w:r>
        <w:rPr>
          <w:spacing w:val="-1"/>
        </w:rPr>
        <w:t>Il</w:t>
      </w:r>
      <w:r>
        <w:rPr>
          <w:spacing w:val="4"/>
        </w:rPr>
        <w:t xml:space="preserve"> </w:t>
      </w:r>
      <w:r>
        <w:rPr>
          <w:spacing w:val="-1"/>
        </w:rPr>
        <w:t>Ministero</w:t>
      </w:r>
      <w:r>
        <w:rPr>
          <w:spacing w:val="1"/>
        </w:rPr>
        <w:t xml:space="preserve"> </w:t>
      </w:r>
      <w:r>
        <w:rPr>
          <w:spacing w:val="-1"/>
        </w:rPr>
        <w:t>dell’Istruzione,</w:t>
      </w:r>
      <w:r>
        <w:rPr>
          <w:spacing w:val="4"/>
        </w:rPr>
        <w:t xml:space="preserve"> </w:t>
      </w:r>
      <w:r>
        <w:rPr>
          <w:spacing w:val="-1"/>
        </w:rPr>
        <w:t>dell’Università</w:t>
      </w:r>
      <w:r>
        <w:rPr>
          <w:spacing w:val="5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della</w:t>
      </w:r>
      <w:r>
        <w:rPr>
          <w:spacing w:val="1"/>
        </w:rPr>
        <w:t xml:space="preserve"> </w:t>
      </w:r>
      <w:r>
        <w:rPr>
          <w:spacing w:val="-1"/>
        </w:rPr>
        <w:t>Ricerca</w:t>
      </w:r>
      <w:r>
        <w:rPr>
          <w:spacing w:val="4"/>
        </w:rPr>
        <w:t xml:space="preserve"> </w:t>
      </w:r>
      <w:r>
        <w:rPr>
          <w:spacing w:val="-2"/>
        </w:rPr>
        <w:t>in</w:t>
      </w:r>
      <w:r>
        <w:rPr>
          <w:spacing w:val="6"/>
        </w:rPr>
        <w:t xml:space="preserve"> </w:t>
      </w:r>
      <w:r>
        <w:rPr>
          <w:spacing w:val="-1"/>
        </w:rPr>
        <w:t>qualità</w:t>
      </w:r>
      <w:r>
        <w:rPr>
          <w:spacing w:val="4"/>
        </w:rPr>
        <w:t xml:space="preserve"> </w:t>
      </w:r>
      <w:r>
        <w:t>di</w:t>
      </w:r>
      <w:r>
        <w:rPr>
          <w:spacing w:val="2"/>
        </w:rPr>
        <w:t xml:space="preserve"> </w:t>
      </w:r>
      <w:r>
        <w:rPr>
          <w:spacing w:val="-1"/>
        </w:rPr>
        <w:t>Titolare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5"/>
        </w:rPr>
        <w:t xml:space="preserve"> </w:t>
      </w:r>
      <w:r>
        <w:rPr>
          <w:spacing w:val="-1"/>
        </w:rPr>
        <w:t>trattamento,</w:t>
      </w:r>
      <w:r>
        <w:rPr>
          <w:spacing w:val="4"/>
        </w:rPr>
        <w:t xml:space="preserve"> </w:t>
      </w:r>
      <w:r>
        <w:rPr>
          <w:spacing w:val="-1"/>
        </w:rPr>
        <w:t>desidera,</w:t>
      </w:r>
      <w:r>
        <w:rPr>
          <w:rFonts w:ascii="Times New Roman" w:hAnsi="Times New Roman" w:cs="Times New Roman"/>
          <w:spacing w:val="89"/>
        </w:rPr>
        <w:t xml:space="preserve"> </w:t>
      </w:r>
      <w:r>
        <w:t>con</w:t>
      </w:r>
      <w:r>
        <w:rPr>
          <w:spacing w:val="24"/>
        </w:rPr>
        <w:t xml:space="preserve"> </w:t>
      </w:r>
      <w:r>
        <w:rPr>
          <w:spacing w:val="-1"/>
        </w:rPr>
        <w:t>la</w:t>
      </w:r>
      <w:r>
        <w:rPr>
          <w:spacing w:val="24"/>
        </w:rPr>
        <w:t xml:space="preserve"> </w:t>
      </w:r>
      <w:r>
        <w:rPr>
          <w:spacing w:val="-1"/>
        </w:rPr>
        <w:t>presente</w:t>
      </w:r>
      <w:r>
        <w:rPr>
          <w:spacing w:val="23"/>
        </w:rPr>
        <w:t xml:space="preserve"> </w:t>
      </w:r>
      <w:r>
        <w:rPr>
          <w:spacing w:val="-1"/>
        </w:rPr>
        <w:t>informativa,</w:t>
      </w:r>
      <w:r>
        <w:rPr>
          <w:spacing w:val="24"/>
        </w:rPr>
        <w:t xml:space="preserve"> </w:t>
      </w:r>
      <w:r>
        <w:rPr>
          <w:spacing w:val="-1"/>
        </w:rPr>
        <w:t>fornirLe</w:t>
      </w:r>
      <w:r>
        <w:rPr>
          <w:spacing w:val="23"/>
        </w:rPr>
        <w:t xml:space="preserve"> </w:t>
      </w:r>
      <w:r>
        <w:rPr>
          <w:spacing w:val="-1"/>
        </w:rPr>
        <w:t>informazioni</w:t>
      </w:r>
      <w:r>
        <w:rPr>
          <w:spacing w:val="25"/>
        </w:rPr>
        <w:t xml:space="preserve"> </w:t>
      </w:r>
      <w:r>
        <w:rPr>
          <w:spacing w:val="-1"/>
        </w:rPr>
        <w:t>circa</w:t>
      </w:r>
      <w:r>
        <w:rPr>
          <w:spacing w:val="23"/>
        </w:rPr>
        <w:t xml:space="preserve"> </w:t>
      </w:r>
      <w:r>
        <w:t>il</w:t>
      </w:r>
      <w:r>
        <w:rPr>
          <w:spacing w:val="24"/>
        </w:rPr>
        <w:t xml:space="preserve"> </w:t>
      </w:r>
      <w:r>
        <w:rPr>
          <w:spacing w:val="-1"/>
        </w:rPr>
        <w:t>trattamento</w:t>
      </w:r>
      <w:r>
        <w:rPr>
          <w:spacing w:val="20"/>
        </w:rPr>
        <w:t xml:space="preserve"> </w:t>
      </w:r>
      <w:r>
        <w:rPr>
          <w:spacing w:val="-1"/>
        </w:rPr>
        <w:t>dei</w:t>
      </w:r>
      <w:r>
        <w:rPr>
          <w:spacing w:val="25"/>
        </w:rPr>
        <w:t xml:space="preserve"> </w:t>
      </w:r>
      <w:r>
        <w:rPr>
          <w:spacing w:val="-1"/>
        </w:rPr>
        <w:t>dati</w:t>
      </w:r>
      <w:r>
        <w:rPr>
          <w:spacing w:val="24"/>
        </w:rPr>
        <w:t xml:space="preserve"> </w:t>
      </w:r>
      <w:r>
        <w:rPr>
          <w:spacing w:val="-1"/>
        </w:rPr>
        <w:t>personali</w:t>
      </w:r>
      <w:r>
        <w:rPr>
          <w:spacing w:val="22"/>
        </w:rPr>
        <w:t xml:space="preserve"> </w:t>
      </w:r>
      <w:r>
        <w:t>che</w:t>
      </w:r>
      <w:r>
        <w:rPr>
          <w:spacing w:val="23"/>
        </w:rPr>
        <w:t xml:space="preserve"> </w:t>
      </w:r>
      <w:r>
        <w:t>La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spacing w:val="-1"/>
        </w:rPr>
        <w:t>riguardano.</w:t>
      </w:r>
    </w:p>
    <w:p w:rsidR="00C92F40" w:rsidRDefault="00C92F40" w:rsidP="008E7B85">
      <w:pPr>
        <w:pStyle w:val="Titolo1"/>
        <w:kinsoku w:val="0"/>
        <w:overflowPunct w:val="0"/>
        <w:spacing w:before="120"/>
        <w:ind w:right="421"/>
        <w:jc w:val="both"/>
        <w:rPr>
          <w:color w:val="0000FF"/>
          <w:spacing w:val="-1"/>
          <w:u w:val="single"/>
        </w:rPr>
      </w:pPr>
      <w:r>
        <w:rPr>
          <w:spacing w:val="-1"/>
        </w:rPr>
        <w:t>Titolare del</w:t>
      </w:r>
      <w:r>
        <w:t xml:space="preserve"> </w:t>
      </w:r>
      <w:r>
        <w:rPr>
          <w:spacing w:val="-1"/>
        </w:rPr>
        <w:t>trattamento dei</w:t>
      </w:r>
      <w:r>
        <w:rPr>
          <w:spacing w:val="1"/>
        </w:rPr>
        <w:t xml:space="preserve"> </w:t>
      </w:r>
      <w:r>
        <w:rPr>
          <w:spacing w:val="-1"/>
        </w:rPr>
        <w:t>dati</w:t>
      </w:r>
      <w:r w:rsidR="008E7B85">
        <w:rPr>
          <w:spacing w:val="-1"/>
        </w:rPr>
        <w:t xml:space="preserve"> </w:t>
      </w:r>
      <w:r w:rsidRPr="008E7B85">
        <w:rPr>
          <w:b w:val="0"/>
          <w:spacing w:val="-1"/>
        </w:rPr>
        <w:t>Titolare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  <w:spacing w:val="-1"/>
        </w:rPr>
        <w:t>del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  <w:spacing w:val="-1"/>
        </w:rPr>
        <w:t>trattamento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  <w:spacing w:val="-1"/>
        </w:rPr>
        <w:t>dei</w:t>
      </w:r>
      <w:r w:rsidRPr="008E7B85">
        <w:rPr>
          <w:b w:val="0"/>
          <w:spacing w:val="13"/>
        </w:rPr>
        <w:t xml:space="preserve"> </w:t>
      </w:r>
      <w:r w:rsidRPr="008E7B85">
        <w:rPr>
          <w:b w:val="0"/>
          <w:spacing w:val="-1"/>
        </w:rPr>
        <w:t>dati</w:t>
      </w:r>
      <w:r w:rsidRPr="008E7B85">
        <w:rPr>
          <w:b w:val="0"/>
          <w:spacing w:val="12"/>
        </w:rPr>
        <w:t xml:space="preserve"> </w:t>
      </w:r>
      <w:r w:rsidRPr="008E7B85">
        <w:rPr>
          <w:b w:val="0"/>
        </w:rPr>
        <w:t>è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</w:rPr>
        <w:t>il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</w:rPr>
        <w:t>Ministero</w:t>
      </w:r>
      <w:r w:rsidRPr="008E7B85">
        <w:rPr>
          <w:b w:val="0"/>
          <w:spacing w:val="12"/>
        </w:rPr>
        <w:t xml:space="preserve"> </w:t>
      </w:r>
      <w:r w:rsidRPr="008E7B85">
        <w:rPr>
          <w:b w:val="0"/>
          <w:spacing w:val="-1"/>
        </w:rPr>
        <w:t>dell’istruzione,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  <w:spacing w:val="-1"/>
        </w:rPr>
        <w:t>dell’università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</w:rPr>
        <w:t>e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  <w:spacing w:val="-1"/>
        </w:rPr>
        <w:t>della</w:t>
      </w:r>
      <w:r w:rsidRPr="008E7B85">
        <w:rPr>
          <w:b w:val="0"/>
          <w:spacing w:val="12"/>
        </w:rPr>
        <w:t xml:space="preserve"> </w:t>
      </w:r>
      <w:r w:rsidRPr="008E7B85">
        <w:rPr>
          <w:b w:val="0"/>
          <w:spacing w:val="-1"/>
        </w:rPr>
        <w:t>ricerca,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</w:rPr>
        <w:t>con</w:t>
      </w:r>
      <w:r w:rsidRPr="008E7B85">
        <w:rPr>
          <w:b w:val="0"/>
          <w:spacing w:val="10"/>
        </w:rPr>
        <w:t xml:space="preserve"> </w:t>
      </w:r>
      <w:r w:rsidRPr="008E7B85">
        <w:rPr>
          <w:b w:val="0"/>
        </w:rPr>
        <w:t>sede</w:t>
      </w:r>
      <w:r w:rsidRPr="008E7B85">
        <w:rPr>
          <w:b w:val="0"/>
          <w:spacing w:val="11"/>
        </w:rPr>
        <w:t xml:space="preserve"> </w:t>
      </w:r>
      <w:r w:rsidRPr="008E7B85">
        <w:rPr>
          <w:b w:val="0"/>
          <w:spacing w:val="-2"/>
        </w:rPr>
        <w:t>in</w:t>
      </w:r>
      <w:r w:rsidRPr="008E7B85">
        <w:rPr>
          <w:rFonts w:ascii="Times New Roman" w:hAnsi="Times New Roman" w:cs="Times New Roman"/>
          <w:b w:val="0"/>
          <w:spacing w:val="81"/>
        </w:rPr>
        <w:t xml:space="preserve"> </w:t>
      </w:r>
      <w:r w:rsidRPr="008E7B85">
        <w:rPr>
          <w:b w:val="0"/>
          <w:spacing w:val="-1"/>
        </w:rPr>
        <w:t>Roma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presso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1"/>
        </w:rPr>
        <w:t>Viale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</w:rPr>
        <w:t>di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  <w:spacing w:val="-1"/>
        </w:rPr>
        <w:t>Trastevere,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</w:rPr>
        <w:t>n.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1"/>
        </w:rPr>
        <w:t>76/a,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1"/>
        </w:rPr>
        <w:t>00153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2"/>
        </w:rPr>
        <w:t>Roma,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1"/>
        </w:rPr>
        <w:t>al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quale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</w:rPr>
        <w:t>ci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</w:rPr>
        <w:t>si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potrà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rivolgere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1"/>
        </w:rPr>
        <w:t>per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1"/>
        </w:rPr>
        <w:t>esercitare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</w:rPr>
        <w:t>i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diritti</w:t>
      </w:r>
      <w:r w:rsidRPr="008E7B85">
        <w:rPr>
          <w:rFonts w:ascii="Times New Roman" w:hAnsi="Times New Roman" w:cs="Times New Roman"/>
          <w:b w:val="0"/>
          <w:spacing w:val="67"/>
        </w:rPr>
        <w:t xml:space="preserve"> </w:t>
      </w:r>
      <w:r w:rsidRPr="008E7B85">
        <w:rPr>
          <w:b w:val="0"/>
          <w:spacing w:val="-1"/>
        </w:rPr>
        <w:t>degli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interessati,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tramite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U</w:t>
      </w:r>
      <w:r w:rsidR="00C21B5C">
        <w:rPr>
          <w:b w:val="0"/>
          <w:spacing w:val="-1"/>
        </w:rPr>
        <w:t>.</w:t>
      </w:r>
      <w:r w:rsidRPr="008E7B85">
        <w:rPr>
          <w:b w:val="0"/>
          <w:spacing w:val="-1"/>
        </w:rPr>
        <w:t>S</w:t>
      </w:r>
      <w:r w:rsidR="00C21B5C">
        <w:rPr>
          <w:b w:val="0"/>
          <w:spacing w:val="-1"/>
        </w:rPr>
        <w:t>.</w:t>
      </w:r>
      <w:r w:rsidRPr="008E7B85">
        <w:rPr>
          <w:b w:val="0"/>
          <w:spacing w:val="-1"/>
        </w:rPr>
        <w:t>R</w:t>
      </w:r>
      <w:r w:rsidR="00C21B5C">
        <w:rPr>
          <w:b w:val="0"/>
          <w:spacing w:val="-1"/>
        </w:rPr>
        <w:t>.</w:t>
      </w:r>
      <w:r w:rsidRPr="008E7B85">
        <w:rPr>
          <w:b w:val="0"/>
          <w:spacing w:val="1"/>
        </w:rPr>
        <w:t xml:space="preserve"> </w:t>
      </w:r>
      <w:r w:rsidR="00C21B5C">
        <w:rPr>
          <w:b w:val="0"/>
          <w:spacing w:val="1"/>
        </w:rPr>
        <w:t xml:space="preserve">per le </w:t>
      </w:r>
      <w:r w:rsidR="006D5BE4" w:rsidRPr="008E7B85">
        <w:rPr>
          <w:b w:val="0"/>
          <w:spacing w:val="-1"/>
        </w:rPr>
        <w:t>Marche</w:t>
      </w:r>
      <w:r w:rsidR="00C21B5C">
        <w:rPr>
          <w:b w:val="0"/>
          <w:spacing w:val="-1"/>
        </w:rPr>
        <w:t xml:space="preserve"> </w:t>
      </w:r>
      <w:r w:rsidR="006D5BE4">
        <w:rPr>
          <w:spacing w:val="-1"/>
        </w:rPr>
        <w:t xml:space="preserve"> </w:t>
      </w:r>
      <w:r>
        <w:rPr>
          <w:spacing w:val="-4"/>
        </w:rPr>
        <w:t xml:space="preserve"> </w:t>
      </w:r>
      <w:hyperlink r:id="rId8" w:history="1">
        <w:r w:rsidR="00FD63E4" w:rsidRPr="00BC43ED">
          <w:rPr>
            <w:rStyle w:val="Collegamentoipertestuale"/>
            <w:rFonts w:cs="Candara"/>
            <w:spacing w:val="-1"/>
          </w:rPr>
          <w:t>direzione-marche@istruzione.it</w:t>
        </w:r>
      </w:hyperlink>
    </w:p>
    <w:p w:rsidR="008E7B85" w:rsidRPr="008E7B85" w:rsidRDefault="008E7B85" w:rsidP="008E7B85">
      <w:pPr>
        <w:ind w:right="421"/>
        <w:jc w:val="both"/>
        <w:rPr>
          <w:sz w:val="14"/>
        </w:rPr>
      </w:pPr>
    </w:p>
    <w:p w:rsidR="00C92F40" w:rsidRDefault="00C92F40" w:rsidP="008E7B85">
      <w:pPr>
        <w:pStyle w:val="Titolo1"/>
        <w:kinsoku w:val="0"/>
        <w:overflowPunct w:val="0"/>
        <w:spacing w:before="50"/>
        <w:ind w:right="421"/>
        <w:jc w:val="both"/>
        <w:rPr>
          <w:color w:val="000000"/>
          <w:spacing w:val="-1"/>
        </w:rPr>
      </w:pPr>
      <w:r>
        <w:rPr>
          <w:spacing w:val="-1"/>
        </w:rPr>
        <w:t>Responsabile</w:t>
      </w:r>
      <w:r>
        <w:rPr>
          <w:spacing w:val="-3"/>
        </w:rPr>
        <w:t xml:space="preserve"> </w:t>
      </w:r>
      <w:r>
        <w:rPr>
          <w:spacing w:val="-1"/>
        </w:rPr>
        <w:t>della protezione dei</w:t>
      </w:r>
      <w:r>
        <w:rPr>
          <w:spacing w:val="-2"/>
        </w:rPr>
        <w:t xml:space="preserve"> </w:t>
      </w:r>
      <w:r>
        <w:rPr>
          <w:spacing w:val="-1"/>
        </w:rPr>
        <w:t>dati</w:t>
      </w:r>
      <w:r w:rsidR="008E7B85">
        <w:rPr>
          <w:spacing w:val="-1"/>
        </w:rPr>
        <w:t xml:space="preserve"> </w:t>
      </w:r>
      <w:r w:rsidRPr="008E7B85">
        <w:rPr>
          <w:b w:val="0"/>
          <w:spacing w:val="-1"/>
        </w:rPr>
        <w:t>Il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Responsabile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per</w:t>
      </w:r>
      <w:r w:rsidRPr="008E7B85">
        <w:rPr>
          <w:b w:val="0"/>
          <w:spacing w:val="22"/>
        </w:rPr>
        <w:t xml:space="preserve"> </w:t>
      </w:r>
      <w:r w:rsidRPr="008E7B85">
        <w:rPr>
          <w:b w:val="0"/>
          <w:spacing w:val="-1"/>
        </w:rPr>
        <w:t>la</w:t>
      </w:r>
      <w:r w:rsidRPr="008E7B85">
        <w:rPr>
          <w:b w:val="0"/>
          <w:spacing w:val="22"/>
        </w:rPr>
        <w:t xml:space="preserve"> </w:t>
      </w:r>
      <w:r w:rsidRPr="008E7B85">
        <w:rPr>
          <w:b w:val="0"/>
          <w:spacing w:val="-1"/>
        </w:rPr>
        <w:t>protezione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dei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dati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personali</w:t>
      </w:r>
      <w:r w:rsidRPr="008E7B85">
        <w:rPr>
          <w:b w:val="0"/>
          <w:spacing w:val="19"/>
        </w:rPr>
        <w:t xml:space="preserve"> </w:t>
      </w:r>
      <w:r w:rsidRPr="008E7B85">
        <w:rPr>
          <w:b w:val="0"/>
          <w:spacing w:val="-1"/>
        </w:rPr>
        <w:t>del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Ministero</w:t>
      </w:r>
      <w:r w:rsidRPr="008E7B85">
        <w:rPr>
          <w:b w:val="0"/>
          <w:spacing w:val="20"/>
        </w:rPr>
        <w:t xml:space="preserve"> </w:t>
      </w:r>
      <w:r w:rsidRPr="008E7B85">
        <w:rPr>
          <w:b w:val="0"/>
          <w:spacing w:val="-1"/>
        </w:rPr>
        <w:t>dell’istruzione,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dell’università</w:t>
      </w:r>
      <w:r w:rsidRPr="008E7B85">
        <w:rPr>
          <w:b w:val="0"/>
          <w:spacing w:val="22"/>
        </w:rPr>
        <w:t xml:space="preserve"> </w:t>
      </w:r>
      <w:r w:rsidRPr="008E7B85">
        <w:rPr>
          <w:b w:val="0"/>
        </w:rPr>
        <w:t>e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2"/>
        </w:rPr>
        <w:t>della</w:t>
      </w:r>
      <w:r w:rsidRPr="008E7B85">
        <w:rPr>
          <w:rFonts w:ascii="Times New Roman" w:hAnsi="Times New Roman" w:cs="Times New Roman"/>
          <w:b w:val="0"/>
          <w:spacing w:val="103"/>
        </w:rPr>
        <w:t xml:space="preserve"> </w:t>
      </w:r>
      <w:r w:rsidRPr="008E7B85">
        <w:rPr>
          <w:b w:val="0"/>
          <w:spacing w:val="-1"/>
        </w:rPr>
        <w:t>ricerca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</w:rPr>
        <w:t>è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</w:rPr>
        <w:t>stato</w:t>
      </w:r>
      <w:r w:rsidRPr="008E7B85">
        <w:rPr>
          <w:b w:val="0"/>
          <w:spacing w:val="8"/>
        </w:rPr>
        <w:t xml:space="preserve"> </w:t>
      </w:r>
      <w:r w:rsidRPr="008E7B85">
        <w:rPr>
          <w:b w:val="0"/>
          <w:spacing w:val="-1"/>
        </w:rPr>
        <w:t>individuato</w:t>
      </w:r>
      <w:r w:rsidRPr="008E7B85">
        <w:rPr>
          <w:b w:val="0"/>
          <w:spacing w:val="9"/>
        </w:rPr>
        <w:t xml:space="preserve"> </w:t>
      </w:r>
      <w:r w:rsidRPr="008E7B85">
        <w:rPr>
          <w:b w:val="0"/>
        </w:rPr>
        <w:t>con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D.M.</w:t>
      </w:r>
      <w:r w:rsidRPr="008E7B85">
        <w:rPr>
          <w:b w:val="0"/>
          <w:spacing w:val="6"/>
        </w:rPr>
        <w:t xml:space="preserve"> </w:t>
      </w:r>
      <w:r w:rsidRPr="008E7B85">
        <w:rPr>
          <w:b w:val="0"/>
          <w:spacing w:val="-2"/>
        </w:rPr>
        <w:t>282</w:t>
      </w:r>
      <w:r w:rsidRPr="008E7B85">
        <w:rPr>
          <w:b w:val="0"/>
          <w:spacing w:val="8"/>
        </w:rPr>
        <w:t xml:space="preserve"> </w:t>
      </w:r>
      <w:r w:rsidRPr="008E7B85">
        <w:rPr>
          <w:b w:val="0"/>
          <w:spacing w:val="-1"/>
        </w:rPr>
        <w:t>del</w:t>
      </w:r>
      <w:r w:rsidRPr="008E7B85">
        <w:rPr>
          <w:b w:val="0"/>
          <w:spacing w:val="10"/>
        </w:rPr>
        <w:t xml:space="preserve"> </w:t>
      </w:r>
      <w:r w:rsidRPr="008E7B85">
        <w:rPr>
          <w:b w:val="0"/>
          <w:spacing w:val="-1"/>
        </w:rPr>
        <w:t>16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aprile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  <w:spacing w:val="-1"/>
        </w:rPr>
        <w:t>2018</w:t>
      </w:r>
      <w:r w:rsidRPr="008E7B85">
        <w:rPr>
          <w:b w:val="0"/>
          <w:spacing w:val="8"/>
        </w:rPr>
        <w:t xml:space="preserve"> </w:t>
      </w:r>
      <w:r w:rsidRPr="008E7B85">
        <w:rPr>
          <w:b w:val="0"/>
          <w:spacing w:val="-1"/>
        </w:rPr>
        <w:t>nella</w:t>
      </w:r>
      <w:r w:rsidRPr="008E7B85">
        <w:rPr>
          <w:b w:val="0"/>
          <w:spacing w:val="8"/>
        </w:rPr>
        <w:t xml:space="preserve"> </w:t>
      </w:r>
      <w:r w:rsidRPr="008E7B85">
        <w:rPr>
          <w:b w:val="0"/>
          <w:spacing w:val="-1"/>
        </w:rPr>
        <w:t>Dott.ssa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Antonietta</w:t>
      </w:r>
      <w:r w:rsidRPr="008E7B85">
        <w:rPr>
          <w:b w:val="0"/>
          <w:spacing w:val="9"/>
        </w:rPr>
        <w:t xml:space="preserve"> </w:t>
      </w:r>
      <w:r w:rsidRPr="008E7B85">
        <w:rPr>
          <w:b w:val="0"/>
          <w:spacing w:val="-1"/>
        </w:rPr>
        <w:t>D'Amato</w:t>
      </w:r>
      <w:r w:rsidRPr="008E7B85">
        <w:rPr>
          <w:b w:val="0"/>
          <w:spacing w:val="8"/>
        </w:rPr>
        <w:t xml:space="preserve"> </w:t>
      </w:r>
      <w:r w:rsidRPr="008E7B85">
        <w:rPr>
          <w:b w:val="0"/>
        </w:rPr>
        <w:t>-</w:t>
      </w:r>
      <w:r w:rsidRPr="008E7B85">
        <w:rPr>
          <w:b w:val="0"/>
          <w:spacing w:val="7"/>
        </w:rPr>
        <w:t xml:space="preserve"> </w:t>
      </w:r>
      <w:r w:rsidRPr="008E7B85">
        <w:rPr>
          <w:b w:val="0"/>
          <w:spacing w:val="-1"/>
        </w:rPr>
        <w:t>Dirigente</w:t>
      </w:r>
      <w:r w:rsidRPr="008E7B85">
        <w:rPr>
          <w:rFonts w:ascii="Times New Roman" w:hAnsi="Times New Roman" w:cs="Times New Roman"/>
          <w:b w:val="0"/>
          <w:spacing w:val="77"/>
        </w:rPr>
        <w:t xml:space="preserve"> </w:t>
      </w:r>
      <w:r w:rsidRPr="008E7B85">
        <w:rPr>
          <w:b w:val="0"/>
          <w:spacing w:val="-1"/>
        </w:rPr>
        <w:t>presso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l'Ufficio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2"/>
        </w:rPr>
        <w:t>III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del</w:t>
      </w:r>
      <w:r w:rsidRPr="008E7B85">
        <w:rPr>
          <w:b w:val="0"/>
          <w:spacing w:val="3"/>
        </w:rPr>
        <w:t xml:space="preserve"> </w:t>
      </w:r>
      <w:r w:rsidRPr="008E7B85">
        <w:rPr>
          <w:b w:val="0"/>
          <w:spacing w:val="-1"/>
        </w:rPr>
        <w:t>Dipartimento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per</w:t>
      </w:r>
      <w:r w:rsidRPr="008E7B85">
        <w:rPr>
          <w:b w:val="0"/>
          <w:spacing w:val="3"/>
        </w:rPr>
        <w:t xml:space="preserve"> </w:t>
      </w:r>
      <w:r w:rsidRPr="008E7B85">
        <w:rPr>
          <w:b w:val="0"/>
          <w:spacing w:val="-1"/>
        </w:rPr>
        <w:t>la</w:t>
      </w:r>
      <w:r w:rsidRPr="008E7B85">
        <w:rPr>
          <w:b w:val="0"/>
          <w:spacing w:val="2"/>
        </w:rPr>
        <w:t xml:space="preserve"> </w:t>
      </w:r>
      <w:r w:rsidRPr="008E7B85">
        <w:rPr>
          <w:b w:val="0"/>
          <w:spacing w:val="-1"/>
        </w:rPr>
        <w:t>programmazione</w:t>
      </w:r>
      <w:r w:rsidRPr="008E7B85">
        <w:rPr>
          <w:b w:val="0"/>
          <w:spacing w:val="2"/>
        </w:rPr>
        <w:t xml:space="preserve"> </w:t>
      </w:r>
      <w:r w:rsidRPr="008E7B85">
        <w:rPr>
          <w:b w:val="0"/>
        </w:rPr>
        <w:t>e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la</w:t>
      </w:r>
      <w:r w:rsidRPr="008E7B85">
        <w:rPr>
          <w:b w:val="0"/>
          <w:spacing w:val="2"/>
        </w:rPr>
        <w:t xml:space="preserve"> </w:t>
      </w:r>
      <w:r w:rsidRPr="008E7B85">
        <w:rPr>
          <w:b w:val="0"/>
        </w:rPr>
        <w:t>gestione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delle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risorse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umane,</w:t>
      </w:r>
      <w:r w:rsidRPr="008E7B85">
        <w:rPr>
          <w:b w:val="0"/>
          <w:spacing w:val="2"/>
        </w:rPr>
        <w:t xml:space="preserve"> </w:t>
      </w:r>
      <w:r w:rsidRPr="008E7B85">
        <w:rPr>
          <w:b w:val="0"/>
          <w:spacing w:val="-1"/>
        </w:rPr>
        <w:t>finanziarie</w:t>
      </w:r>
      <w:r w:rsidRPr="008E7B85">
        <w:rPr>
          <w:rFonts w:ascii="Times New Roman" w:hAnsi="Times New Roman" w:cs="Times New Roman"/>
          <w:b w:val="0"/>
          <w:spacing w:val="77"/>
        </w:rPr>
        <w:t xml:space="preserve"> </w:t>
      </w:r>
      <w:r w:rsidRPr="008E7B85">
        <w:rPr>
          <w:b w:val="0"/>
        </w:rPr>
        <w:t>e</w:t>
      </w:r>
      <w:r w:rsidRPr="008E7B85">
        <w:rPr>
          <w:b w:val="0"/>
          <w:spacing w:val="-1"/>
        </w:rPr>
        <w:t xml:space="preserve"> strumentali. Email:</w:t>
      </w:r>
      <w:r>
        <w:rPr>
          <w:spacing w:val="-1"/>
        </w:rPr>
        <w:t xml:space="preserve"> </w:t>
      </w:r>
      <w:hyperlink r:id="rId9" w:history="1">
        <w:r>
          <w:rPr>
            <w:color w:val="0000FF"/>
            <w:spacing w:val="-1"/>
            <w:u w:val="single"/>
          </w:rPr>
          <w:t>rpd@istruzione.it</w:t>
        </w:r>
      </w:hyperlink>
    </w:p>
    <w:p w:rsidR="00C92F40" w:rsidRDefault="00C92F40" w:rsidP="008E7B85">
      <w:pPr>
        <w:kinsoku w:val="0"/>
        <w:overflowPunct w:val="0"/>
        <w:spacing w:line="200" w:lineRule="exact"/>
        <w:ind w:right="421"/>
        <w:jc w:val="both"/>
        <w:rPr>
          <w:sz w:val="20"/>
          <w:szCs w:val="20"/>
        </w:rPr>
      </w:pPr>
    </w:p>
    <w:p w:rsidR="00C92F40" w:rsidRPr="008E7B85" w:rsidRDefault="00C92F40" w:rsidP="008E7B85">
      <w:pPr>
        <w:pStyle w:val="Titolo1"/>
        <w:kinsoku w:val="0"/>
        <w:overflowPunct w:val="0"/>
        <w:spacing w:before="50"/>
        <w:ind w:right="421"/>
        <w:jc w:val="both"/>
        <w:rPr>
          <w:b w:val="0"/>
          <w:spacing w:val="-1"/>
        </w:rPr>
      </w:pPr>
      <w:r>
        <w:rPr>
          <w:spacing w:val="-1"/>
        </w:rPr>
        <w:t>Finalità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 xml:space="preserve">trattamento 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base giuridica</w:t>
      </w:r>
      <w:r w:rsidR="008E7B85">
        <w:rPr>
          <w:spacing w:val="-1"/>
        </w:rPr>
        <w:t xml:space="preserve"> </w:t>
      </w:r>
      <w:r w:rsidRPr="008E7B85">
        <w:rPr>
          <w:b w:val="0"/>
          <w:spacing w:val="-1"/>
        </w:rPr>
        <w:t>Per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la formazione delle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  <w:spacing w:val="-1"/>
        </w:rPr>
        <w:t>commissioni</w:t>
      </w:r>
      <w:r w:rsidRPr="008E7B85">
        <w:rPr>
          <w:b w:val="0"/>
          <w:spacing w:val="-3"/>
        </w:rPr>
        <w:t xml:space="preserve"> </w:t>
      </w:r>
      <w:r w:rsidR="008E7B85" w:rsidRPr="008E7B85">
        <w:rPr>
          <w:b w:val="0"/>
          <w:spacing w:val="-3"/>
        </w:rPr>
        <w:t>g</w:t>
      </w:r>
      <w:r w:rsidRPr="008E7B85">
        <w:rPr>
          <w:b w:val="0"/>
          <w:spacing w:val="-1"/>
        </w:rPr>
        <w:t>iudicatrici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2"/>
        </w:rPr>
        <w:t>per</w:t>
      </w:r>
      <w:r w:rsidRPr="008E7B85">
        <w:rPr>
          <w:b w:val="0"/>
        </w:rPr>
        <w:t xml:space="preserve"> </w:t>
      </w:r>
      <w:r w:rsidRPr="008E7B85">
        <w:rPr>
          <w:b w:val="0"/>
          <w:spacing w:val="-2"/>
        </w:rPr>
        <w:t>il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 xml:space="preserve">reclutamento del </w:t>
      </w:r>
      <w:r w:rsidRPr="008E7B85">
        <w:rPr>
          <w:b w:val="0"/>
          <w:spacing w:val="-2"/>
        </w:rPr>
        <w:t>DSGA</w:t>
      </w:r>
      <w:r w:rsidRPr="008E7B85">
        <w:rPr>
          <w:b w:val="0"/>
        </w:rPr>
        <w:t xml:space="preserve"> </w:t>
      </w:r>
      <w:r w:rsidRPr="008E7B85">
        <w:rPr>
          <w:b w:val="0"/>
          <w:spacing w:val="-2"/>
        </w:rPr>
        <w:t>ai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sensi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della</w:t>
      </w:r>
      <w:r w:rsidRPr="008E7B85">
        <w:rPr>
          <w:b w:val="0"/>
          <w:spacing w:val="45"/>
        </w:rPr>
        <w:t xml:space="preserve"> </w:t>
      </w:r>
      <w:r w:rsidRPr="008E7B85">
        <w:rPr>
          <w:b w:val="0"/>
          <w:spacing w:val="-1"/>
        </w:rPr>
        <w:t xml:space="preserve">legge </w:t>
      </w:r>
      <w:r w:rsidRPr="008E7B85">
        <w:rPr>
          <w:b w:val="0"/>
        </w:rPr>
        <w:t>27</w:t>
      </w:r>
      <w:r w:rsidRPr="008E7B85">
        <w:rPr>
          <w:rFonts w:ascii="Times New Roman" w:hAnsi="Times New Roman" w:cs="Times New Roman"/>
          <w:b w:val="0"/>
          <w:spacing w:val="89"/>
        </w:rPr>
        <w:t xml:space="preserve"> </w:t>
      </w:r>
      <w:r w:rsidRPr="008E7B85">
        <w:rPr>
          <w:b w:val="0"/>
          <w:spacing w:val="-1"/>
        </w:rPr>
        <w:t>dicembre</w:t>
      </w:r>
      <w:r w:rsidRPr="008E7B85">
        <w:rPr>
          <w:b w:val="0"/>
          <w:spacing w:val="47"/>
        </w:rPr>
        <w:t xml:space="preserve"> </w:t>
      </w:r>
      <w:r w:rsidRPr="008E7B85">
        <w:rPr>
          <w:b w:val="0"/>
          <w:spacing w:val="-1"/>
        </w:rPr>
        <w:t>2017 n.2015 .art.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</w:rPr>
        <w:t>1</w:t>
      </w:r>
      <w:r w:rsidRPr="008E7B85">
        <w:rPr>
          <w:b w:val="0"/>
          <w:spacing w:val="-1"/>
        </w:rPr>
        <w:t xml:space="preserve"> comma 605</w:t>
      </w:r>
    </w:p>
    <w:p w:rsidR="00C92F40" w:rsidRPr="008E7B85" w:rsidRDefault="00C92F40" w:rsidP="008E7B85">
      <w:pPr>
        <w:pStyle w:val="Titolo1"/>
        <w:kinsoku w:val="0"/>
        <w:overflowPunct w:val="0"/>
        <w:spacing w:before="120"/>
        <w:ind w:right="421"/>
        <w:jc w:val="both"/>
        <w:rPr>
          <w:b w:val="0"/>
          <w:spacing w:val="-1"/>
        </w:rPr>
      </w:pPr>
      <w:r>
        <w:rPr>
          <w:spacing w:val="-1"/>
        </w:rPr>
        <w:t>Obbligo</w:t>
      </w:r>
      <w:r>
        <w:rPr>
          <w:spacing w:val="-4"/>
        </w:rPr>
        <w:t xml:space="preserve"> </w:t>
      </w:r>
      <w:r>
        <w:t xml:space="preserve">di </w:t>
      </w:r>
      <w:r>
        <w:rPr>
          <w:spacing w:val="-1"/>
        </w:rPr>
        <w:t>conferimento</w:t>
      </w:r>
      <w:r>
        <w:rPr>
          <w:spacing w:val="-4"/>
        </w:rPr>
        <w:t xml:space="preserve"> </w:t>
      </w:r>
      <w:r>
        <w:rPr>
          <w:spacing w:val="-1"/>
        </w:rPr>
        <w:t>dei</w:t>
      </w:r>
      <w:r>
        <w:rPr>
          <w:spacing w:val="1"/>
        </w:rPr>
        <w:t xml:space="preserve"> </w:t>
      </w:r>
      <w:r>
        <w:rPr>
          <w:spacing w:val="-1"/>
        </w:rPr>
        <w:t>dati</w:t>
      </w:r>
      <w:r w:rsidR="008E7B85">
        <w:rPr>
          <w:spacing w:val="-1"/>
        </w:rPr>
        <w:t xml:space="preserve">  </w:t>
      </w:r>
      <w:r w:rsidRPr="008E7B85">
        <w:rPr>
          <w:b w:val="0"/>
          <w:spacing w:val="-1"/>
        </w:rPr>
        <w:t>Previsto</w:t>
      </w:r>
      <w:r w:rsidRPr="008E7B85">
        <w:rPr>
          <w:b w:val="0"/>
          <w:spacing w:val="44"/>
        </w:rPr>
        <w:t xml:space="preserve"> </w:t>
      </w:r>
      <w:r w:rsidRPr="008E7B85">
        <w:rPr>
          <w:b w:val="0"/>
          <w:spacing w:val="-1"/>
        </w:rPr>
        <w:t>dal D.M.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</w:rPr>
        <w:t>863</w:t>
      </w:r>
      <w:r w:rsidRPr="008E7B85">
        <w:rPr>
          <w:b w:val="0"/>
          <w:spacing w:val="-1"/>
        </w:rPr>
        <w:t xml:space="preserve"> del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18/12/2018</w:t>
      </w:r>
      <w:r w:rsidRPr="008E7B85">
        <w:rPr>
          <w:b w:val="0"/>
        </w:rPr>
        <w:t xml:space="preserve"> e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relativo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DDG</w:t>
      </w:r>
      <w:r w:rsidRPr="008E7B85">
        <w:rPr>
          <w:b w:val="0"/>
          <w:spacing w:val="-4"/>
        </w:rPr>
        <w:t xml:space="preserve"> </w:t>
      </w:r>
      <w:r w:rsidRPr="008E7B85">
        <w:rPr>
          <w:b w:val="0"/>
        </w:rPr>
        <w:t>n.</w:t>
      </w:r>
      <w:r w:rsidRPr="008E7B85">
        <w:rPr>
          <w:b w:val="0"/>
          <w:spacing w:val="-1"/>
        </w:rPr>
        <w:t xml:space="preserve"> 2015 del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12/12/2018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  <w:spacing w:val="-1"/>
        </w:rPr>
        <w:t>del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MIUR</w:t>
      </w:r>
    </w:p>
    <w:p w:rsidR="008E7B85" w:rsidRPr="008E7B85" w:rsidRDefault="008E7B85" w:rsidP="008E7B85">
      <w:pPr>
        <w:pStyle w:val="Titolo1"/>
        <w:kinsoku w:val="0"/>
        <w:overflowPunct w:val="0"/>
        <w:ind w:right="421"/>
        <w:jc w:val="both"/>
        <w:rPr>
          <w:spacing w:val="-1"/>
          <w:sz w:val="12"/>
        </w:rPr>
      </w:pPr>
    </w:p>
    <w:p w:rsidR="00C92F40" w:rsidRDefault="00C92F40" w:rsidP="008E7B85">
      <w:pPr>
        <w:pStyle w:val="Titolo1"/>
        <w:kinsoku w:val="0"/>
        <w:overflowPunct w:val="0"/>
        <w:ind w:right="421"/>
        <w:jc w:val="both"/>
        <w:rPr>
          <w:spacing w:val="-1"/>
        </w:rPr>
      </w:pPr>
      <w:r>
        <w:rPr>
          <w:spacing w:val="-1"/>
        </w:rPr>
        <w:t>Destinatari</w:t>
      </w:r>
      <w:r>
        <w:t xml:space="preserve"> </w:t>
      </w:r>
      <w:r>
        <w:rPr>
          <w:spacing w:val="-1"/>
        </w:rPr>
        <w:t>del</w:t>
      </w:r>
      <w:r>
        <w:t xml:space="preserve"> </w:t>
      </w:r>
      <w:r>
        <w:rPr>
          <w:spacing w:val="-1"/>
        </w:rPr>
        <w:t>trattamento</w:t>
      </w:r>
      <w:r w:rsidR="008E7B85">
        <w:rPr>
          <w:spacing w:val="-1"/>
        </w:rPr>
        <w:t xml:space="preserve">  </w:t>
      </w:r>
      <w:r w:rsidRPr="008E7B85">
        <w:rPr>
          <w:b w:val="0"/>
          <w:spacing w:val="-1"/>
        </w:rPr>
        <w:t>Personale scolastico, Dirigenti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dello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Stato,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Magistrati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  <w:spacing w:val="-1"/>
        </w:rPr>
        <w:t>ed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Avvocati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  <w:spacing w:val="-1"/>
        </w:rPr>
        <w:t>dello Stato</w:t>
      </w:r>
    </w:p>
    <w:p w:rsidR="00C92F40" w:rsidRPr="008E7B85" w:rsidRDefault="00C92F40" w:rsidP="008E7B85">
      <w:pPr>
        <w:kinsoku w:val="0"/>
        <w:overflowPunct w:val="0"/>
        <w:spacing w:before="9" w:line="280" w:lineRule="exact"/>
        <w:ind w:right="421"/>
        <w:jc w:val="both"/>
        <w:rPr>
          <w:sz w:val="14"/>
          <w:szCs w:val="28"/>
        </w:rPr>
      </w:pPr>
    </w:p>
    <w:p w:rsidR="00C92F40" w:rsidRPr="008E7B85" w:rsidRDefault="00C92F40" w:rsidP="008E7B85">
      <w:pPr>
        <w:pStyle w:val="Titolo1"/>
        <w:kinsoku w:val="0"/>
        <w:overflowPunct w:val="0"/>
        <w:ind w:right="421"/>
        <w:jc w:val="both"/>
        <w:rPr>
          <w:b w:val="0"/>
          <w:spacing w:val="-1"/>
        </w:rPr>
      </w:pPr>
      <w:r>
        <w:rPr>
          <w:spacing w:val="-1"/>
        </w:rPr>
        <w:t xml:space="preserve">Trasferimento </w:t>
      </w:r>
      <w:r>
        <w:t>di</w:t>
      </w:r>
      <w:r>
        <w:rPr>
          <w:spacing w:val="-3"/>
        </w:rPr>
        <w:t xml:space="preserve"> </w:t>
      </w:r>
      <w:r>
        <w:rPr>
          <w:spacing w:val="-1"/>
        </w:rPr>
        <w:t>dati</w:t>
      </w:r>
      <w:r>
        <w:t xml:space="preserve"> </w:t>
      </w:r>
      <w:r>
        <w:rPr>
          <w:spacing w:val="-1"/>
        </w:rPr>
        <w:t>personali</w:t>
      </w:r>
      <w:r>
        <w:rPr>
          <w:spacing w:val="1"/>
        </w:rPr>
        <w:t xml:space="preserve"> </w:t>
      </w:r>
      <w:r>
        <w:rPr>
          <w:spacing w:val="-1"/>
        </w:rPr>
        <w:t>verso paesi</w:t>
      </w:r>
      <w:r>
        <w:t xml:space="preserve"> </w:t>
      </w:r>
      <w:r>
        <w:rPr>
          <w:spacing w:val="-1"/>
        </w:rPr>
        <w:t>terzi</w:t>
      </w:r>
      <w:r>
        <w:t xml:space="preserve"> o </w:t>
      </w:r>
      <w:r>
        <w:rPr>
          <w:spacing w:val="-1"/>
        </w:rPr>
        <w:t>organizzazioni</w:t>
      </w:r>
      <w:r>
        <w:t xml:space="preserve"> </w:t>
      </w:r>
      <w:r>
        <w:rPr>
          <w:spacing w:val="-1"/>
        </w:rPr>
        <w:t>internazionali</w:t>
      </w:r>
      <w:r w:rsidR="008E7B85">
        <w:rPr>
          <w:spacing w:val="-1"/>
        </w:rPr>
        <w:t xml:space="preserve">   </w:t>
      </w:r>
      <w:r w:rsidRPr="008E7B85">
        <w:rPr>
          <w:b w:val="0"/>
          <w:spacing w:val="-1"/>
        </w:rPr>
        <w:t>non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previsto</w:t>
      </w:r>
    </w:p>
    <w:p w:rsidR="00C92F40" w:rsidRDefault="008E7B85" w:rsidP="008E7B85">
      <w:pPr>
        <w:kinsoku w:val="0"/>
        <w:overflowPunct w:val="0"/>
        <w:spacing w:line="220" w:lineRule="exact"/>
        <w:ind w:right="4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92F40" w:rsidRPr="008E7B85" w:rsidRDefault="00C92F40" w:rsidP="008E7B85">
      <w:pPr>
        <w:pStyle w:val="Titolo1"/>
        <w:kinsoku w:val="0"/>
        <w:overflowPunct w:val="0"/>
        <w:ind w:right="421"/>
        <w:jc w:val="both"/>
        <w:rPr>
          <w:b w:val="0"/>
          <w:spacing w:val="-1"/>
        </w:rPr>
      </w:pPr>
      <w:r>
        <w:rPr>
          <w:spacing w:val="-1"/>
        </w:rPr>
        <w:t xml:space="preserve">Periodo </w:t>
      </w:r>
      <w:r>
        <w:t xml:space="preserve">di </w:t>
      </w:r>
      <w:r>
        <w:rPr>
          <w:spacing w:val="-1"/>
        </w:rPr>
        <w:t>conservazione</w:t>
      </w:r>
      <w:r>
        <w:rPr>
          <w:spacing w:val="-3"/>
        </w:rPr>
        <w:t xml:space="preserve"> </w:t>
      </w:r>
      <w:r>
        <w:rPr>
          <w:spacing w:val="-1"/>
        </w:rPr>
        <w:t>dei</w:t>
      </w:r>
      <w:r>
        <w:rPr>
          <w:spacing w:val="1"/>
        </w:rPr>
        <w:t xml:space="preserve"> </w:t>
      </w:r>
      <w:r>
        <w:rPr>
          <w:spacing w:val="-1"/>
        </w:rPr>
        <w:t>dati</w:t>
      </w:r>
      <w:r>
        <w:t xml:space="preserve"> </w:t>
      </w:r>
      <w:r>
        <w:rPr>
          <w:spacing w:val="-1"/>
        </w:rPr>
        <w:t>personali</w:t>
      </w:r>
      <w:r w:rsidR="008E7B85">
        <w:rPr>
          <w:spacing w:val="-1"/>
        </w:rPr>
        <w:t xml:space="preserve">  </w:t>
      </w:r>
      <w:r w:rsidRPr="008E7B85">
        <w:rPr>
          <w:b w:val="0"/>
          <w:spacing w:val="-1"/>
        </w:rPr>
        <w:t>Per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la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durata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della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procedura concorsuale</w:t>
      </w:r>
      <w:r w:rsidRPr="008E7B85">
        <w:rPr>
          <w:b w:val="0"/>
          <w:spacing w:val="47"/>
        </w:rPr>
        <w:t xml:space="preserve"> </w:t>
      </w:r>
      <w:r w:rsidRPr="008E7B85">
        <w:rPr>
          <w:b w:val="0"/>
        </w:rPr>
        <w:t>e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comunque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per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un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massimo</w:t>
      </w:r>
      <w:r w:rsidRPr="008E7B85">
        <w:rPr>
          <w:b w:val="0"/>
          <w:spacing w:val="-4"/>
        </w:rPr>
        <w:t xml:space="preserve"> </w:t>
      </w:r>
      <w:r w:rsidRPr="008E7B85">
        <w:rPr>
          <w:b w:val="0"/>
        </w:rPr>
        <w:t>di</w:t>
      </w:r>
      <w:r w:rsidRPr="008E7B85">
        <w:rPr>
          <w:b w:val="0"/>
          <w:spacing w:val="1"/>
        </w:rPr>
        <w:t xml:space="preserve"> </w:t>
      </w:r>
      <w:r w:rsidRPr="008E7B85">
        <w:rPr>
          <w:b w:val="0"/>
        </w:rPr>
        <w:t>tre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anni</w:t>
      </w:r>
    </w:p>
    <w:p w:rsidR="00C92F40" w:rsidRPr="008E7B85" w:rsidRDefault="00C92F40" w:rsidP="008E7B85">
      <w:pPr>
        <w:kinsoku w:val="0"/>
        <w:overflowPunct w:val="0"/>
        <w:spacing w:line="220" w:lineRule="exact"/>
        <w:ind w:right="421"/>
        <w:jc w:val="both"/>
        <w:rPr>
          <w:sz w:val="16"/>
          <w:szCs w:val="22"/>
        </w:rPr>
      </w:pPr>
    </w:p>
    <w:p w:rsidR="00C92F40" w:rsidRPr="008E7B85" w:rsidRDefault="00C92F40" w:rsidP="008E7B85">
      <w:pPr>
        <w:pStyle w:val="Titolo1"/>
        <w:kinsoku w:val="0"/>
        <w:overflowPunct w:val="0"/>
        <w:ind w:right="421"/>
        <w:jc w:val="both"/>
        <w:rPr>
          <w:b w:val="0"/>
          <w:spacing w:val="-1"/>
        </w:rPr>
      </w:pPr>
      <w:r>
        <w:rPr>
          <w:spacing w:val="-1"/>
        </w:rPr>
        <w:t>Diritti</w:t>
      </w:r>
      <w:r>
        <w:t xml:space="preserve"> </w:t>
      </w:r>
      <w:r>
        <w:rPr>
          <w:spacing w:val="-1"/>
        </w:rPr>
        <w:t>degli</w:t>
      </w:r>
      <w:r>
        <w:rPr>
          <w:spacing w:val="-3"/>
        </w:rPr>
        <w:t xml:space="preserve"> </w:t>
      </w:r>
      <w:r>
        <w:rPr>
          <w:spacing w:val="-1"/>
        </w:rPr>
        <w:t>interessati</w:t>
      </w:r>
      <w:r w:rsidR="008E7B85">
        <w:rPr>
          <w:spacing w:val="-1"/>
        </w:rPr>
        <w:t xml:space="preserve">  </w:t>
      </w:r>
      <w:r w:rsidRPr="008E7B85">
        <w:rPr>
          <w:b w:val="0"/>
          <w:spacing w:val="-1"/>
        </w:rPr>
        <w:t xml:space="preserve">L’interessato </w:t>
      </w:r>
      <w:r w:rsidRPr="008E7B85">
        <w:rPr>
          <w:b w:val="0"/>
        </w:rPr>
        <w:t>ha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 xml:space="preserve">diritto </w:t>
      </w:r>
      <w:r w:rsidRPr="008E7B85">
        <w:rPr>
          <w:b w:val="0"/>
        </w:rPr>
        <w:t>di</w:t>
      </w:r>
      <w:r w:rsidRPr="008E7B85">
        <w:rPr>
          <w:b w:val="0"/>
          <w:spacing w:val="-4"/>
        </w:rPr>
        <w:t xml:space="preserve"> </w:t>
      </w:r>
      <w:r w:rsidRPr="008E7B85">
        <w:rPr>
          <w:b w:val="0"/>
          <w:spacing w:val="-1"/>
        </w:rPr>
        <w:t>chiedere al titolare del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  <w:spacing w:val="-1"/>
        </w:rPr>
        <w:t>trattamento dei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dati:</w:t>
      </w:r>
    </w:p>
    <w:p w:rsidR="00C92F40" w:rsidRDefault="00C92F40" w:rsidP="008E7B85">
      <w:pPr>
        <w:pStyle w:val="Corpotesto"/>
        <w:numPr>
          <w:ilvl w:val="0"/>
          <w:numId w:val="1"/>
        </w:numPr>
        <w:tabs>
          <w:tab w:val="left" w:pos="543"/>
        </w:tabs>
        <w:kinsoku w:val="0"/>
        <w:overflowPunct w:val="0"/>
        <w:ind w:right="421"/>
        <w:jc w:val="both"/>
        <w:rPr>
          <w:spacing w:val="-1"/>
        </w:rPr>
      </w:pPr>
      <w:r>
        <w:rPr>
          <w:spacing w:val="-1"/>
        </w:rPr>
        <w:t>l’accesso ai</w:t>
      </w:r>
      <w:r>
        <w:t xml:space="preserve"> </w:t>
      </w:r>
      <w:r>
        <w:rPr>
          <w:spacing w:val="-1"/>
        </w:rPr>
        <w:t>propri</w:t>
      </w:r>
      <w:r>
        <w:rPr>
          <w:spacing w:val="-3"/>
        </w:rPr>
        <w:t xml:space="preserve"> </w:t>
      </w:r>
      <w:r>
        <w:rPr>
          <w:spacing w:val="-1"/>
        </w:rPr>
        <w:t>dati</w:t>
      </w:r>
      <w:r>
        <w:rPr>
          <w:spacing w:val="1"/>
        </w:rPr>
        <w:t xml:space="preserve"> </w:t>
      </w:r>
      <w:r>
        <w:rPr>
          <w:spacing w:val="-1"/>
        </w:rPr>
        <w:t>personali</w:t>
      </w:r>
      <w:r>
        <w:t xml:space="preserve"> </w:t>
      </w:r>
      <w:r>
        <w:rPr>
          <w:spacing w:val="-1"/>
        </w:rPr>
        <w:t>disciplinato</w:t>
      </w:r>
      <w:r>
        <w:rPr>
          <w:spacing w:val="-4"/>
        </w:rPr>
        <w:t xml:space="preserve"> </w:t>
      </w:r>
      <w:r>
        <w:rPr>
          <w:spacing w:val="-1"/>
        </w:rPr>
        <w:t>dall’art.</w:t>
      </w:r>
      <w:r>
        <w:rPr>
          <w:spacing w:val="-3"/>
        </w:rPr>
        <w:t xml:space="preserve"> </w:t>
      </w:r>
      <w:r>
        <w:rPr>
          <w:spacing w:val="-1"/>
        </w:rPr>
        <w:t>15</w:t>
      </w:r>
      <w:r>
        <w:t xml:space="preserve"> </w:t>
      </w:r>
      <w:r>
        <w:rPr>
          <w:spacing w:val="-1"/>
        </w:rPr>
        <w:t xml:space="preserve">del Regolamento </w:t>
      </w:r>
      <w:r>
        <w:t>UE</w:t>
      </w:r>
      <w:r>
        <w:rPr>
          <w:spacing w:val="-2"/>
        </w:rPr>
        <w:t xml:space="preserve"> </w:t>
      </w:r>
      <w:r>
        <w:rPr>
          <w:spacing w:val="-1"/>
        </w:rPr>
        <w:t>679/2016;</w:t>
      </w:r>
    </w:p>
    <w:p w:rsidR="00C92F40" w:rsidRDefault="00C92F40" w:rsidP="008E7B85">
      <w:pPr>
        <w:pStyle w:val="Corpotesto"/>
        <w:numPr>
          <w:ilvl w:val="0"/>
          <w:numId w:val="1"/>
        </w:numPr>
        <w:tabs>
          <w:tab w:val="left" w:pos="543"/>
        </w:tabs>
        <w:kinsoku w:val="0"/>
        <w:overflowPunct w:val="0"/>
        <w:spacing w:before="56"/>
        <w:ind w:right="421"/>
        <w:jc w:val="both"/>
        <w:rPr>
          <w:spacing w:val="-1"/>
        </w:rPr>
      </w:pPr>
      <w:r>
        <w:rPr>
          <w:spacing w:val="-1"/>
        </w:rPr>
        <w:t>la</w:t>
      </w:r>
      <w:r>
        <w:rPr>
          <w:spacing w:val="23"/>
        </w:rPr>
        <w:t xml:space="preserve"> </w:t>
      </w:r>
      <w:r>
        <w:rPr>
          <w:spacing w:val="-1"/>
        </w:rPr>
        <w:t>rettifica</w:t>
      </w:r>
      <w:r>
        <w:rPr>
          <w:spacing w:val="23"/>
        </w:rPr>
        <w:t xml:space="preserve"> 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la</w:t>
      </w:r>
      <w:r>
        <w:rPr>
          <w:spacing w:val="24"/>
        </w:rPr>
        <w:t xml:space="preserve"> </w:t>
      </w:r>
      <w:r>
        <w:rPr>
          <w:spacing w:val="-1"/>
        </w:rPr>
        <w:t>cancellazione</w:t>
      </w:r>
      <w:r>
        <w:rPr>
          <w:spacing w:val="23"/>
        </w:rPr>
        <w:t xml:space="preserve"> </w:t>
      </w:r>
      <w:r>
        <w:rPr>
          <w:spacing w:val="-1"/>
        </w:rPr>
        <w:t>degli</w:t>
      </w:r>
      <w:r>
        <w:rPr>
          <w:spacing w:val="21"/>
        </w:rPr>
        <w:t xml:space="preserve"> </w:t>
      </w:r>
      <w:r>
        <w:rPr>
          <w:spacing w:val="-1"/>
        </w:rPr>
        <w:t>stessi</w:t>
      </w:r>
      <w:r>
        <w:rPr>
          <w:spacing w:val="24"/>
        </w:rPr>
        <w:t xml:space="preserve"> 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la</w:t>
      </w:r>
      <w:r>
        <w:rPr>
          <w:spacing w:val="23"/>
        </w:rPr>
        <w:t xml:space="preserve"> </w:t>
      </w:r>
      <w:r>
        <w:rPr>
          <w:spacing w:val="-1"/>
        </w:rPr>
        <w:t>limitazione</w:t>
      </w:r>
      <w:r>
        <w:rPr>
          <w:spacing w:val="23"/>
        </w:rPr>
        <w:t xml:space="preserve"> </w:t>
      </w:r>
      <w:r>
        <w:rPr>
          <w:spacing w:val="-1"/>
        </w:rPr>
        <w:t>del</w:t>
      </w:r>
      <w:r>
        <w:rPr>
          <w:spacing w:val="23"/>
        </w:rPr>
        <w:t xml:space="preserve"> </w:t>
      </w:r>
      <w:r>
        <w:rPr>
          <w:spacing w:val="-1"/>
        </w:rPr>
        <w:t>trattamento</w:t>
      </w:r>
      <w:r>
        <w:rPr>
          <w:spacing w:val="24"/>
        </w:rPr>
        <w:t xml:space="preserve"> </w:t>
      </w:r>
      <w:r>
        <w:rPr>
          <w:spacing w:val="-1"/>
        </w:rPr>
        <w:t>previsti</w:t>
      </w:r>
      <w:r>
        <w:rPr>
          <w:spacing w:val="21"/>
        </w:rPr>
        <w:t xml:space="preserve"> </w:t>
      </w:r>
      <w:r>
        <w:rPr>
          <w:spacing w:val="-1"/>
        </w:rPr>
        <w:t>rispettivamente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spacing w:val="-1"/>
        </w:rPr>
        <w:t>dagli</w:t>
      </w:r>
      <w:r>
        <w:t xml:space="preserve"> </w:t>
      </w:r>
      <w:r>
        <w:rPr>
          <w:spacing w:val="-1"/>
        </w:rPr>
        <w:t>artt. 16, 17</w:t>
      </w:r>
      <w:r>
        <w:t xml:space="preserve"> e</w:t>
      </w:r>
      <w:r>
        <w:rPr>
          <w:spacing w:val="-1"/>
        </w:rPr>
        <w:t xml:space="preserve"> </w:t>
      </w:r>
      <w:r>
        <w:rPr>
          <w:spacing w:val="-2"/>
        </w:rPr>
        <w:t>18</w:t>
      </w:r>
      <w: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Regolamento</w:t>
      </w:r>
      <w:r>
        <w:t xml:space="preserve"> UE</w:t>
      </w:r>
      <w:r>
        <w:rPr>
          <w:spacing w:val="-2"/>
        </w:rPr>
        <w:t xml:space="preserve"> </w:t>
      </w:r>
      <w:r>
        <w:rPr>
          <w:spacing w:val="-1"/>
        </w:rPr>
        <w:t>679/2016;</w:t>
      </w:r>
    </w:p>
    <w:p w:rsidR="00C92F40" w:rsidRDefault="00C92F40" w:rsidP="008E7B85">
      <w:pPr>
        <w:pStyle w:val="Corpotesto"/>
        <w:numPr>
          <w:ilvl w:val="0"/>
          <w:numId w:val="1"/>
        </w:numPr>
        <w:tabs>
          <w:tab w:val="left" w:pos="543"/>
        </w:tabs>
        <w:kinsoku w:val="0"/>
        <w:overflowPunct w:val="0"/>
        <w:spacing w:before="0"/>
        <w:ind w:right="421"/>
        <w:jc w:val="both"/>
        <w:rPr>
          <w:spacing w:val="-1"/>
        </w:rPr>
      </w:pPr>
      <w:r>
        <w:rPr>
          <w:spacing w:val="-1"/>
        </w:rPr>
        <w:t>la</w:t>
      </w:r>
      <w:r>
        <w:rPr>
          <w:spacing w:val="21"/>
        </w:rPr>
        <w:t xml:space="preserve"> </w:t>
      </w:r>
      <w:r>
        <w:rPr>
          <w:spacing w:val="-1"/>
        </w:rPr>
        <w:t>portabilità</w:t>
      </w:r>
      <w:r>
        <w:rPr>
          <w:spacing w:val="19"/>
        </w:rPr>
        <w:t xml:space="preserve"> </w:t>
      </w:r>
      <w:r>
        <w:rPr>
          <w:spacing w:val="-1"/>
        </w:rPr>
        <w:t>dei</w:t>
      </w:r>
      <w:r>
        <w:rPr>
          <w:spacing w:val="19"/>
        </w:rPr>
        <w:t xml:space="preserve"> </w:t>
      </w:r>
      <w:r>
        <w:rPr>
          <w:spacing w:val="-1"/>
        </w:rPr>
        <w:t>dati</w:t>
      </w:r>
      <w:r>
        <w:rPr>
          <w:spacing w:val="20"/>
        </w:rPr>
        <w:t xml:space="preserve"> </w:t>
      </w:r>
      <w:r>
        <w:rPr>
          <w:spacing w:val="-1"/>
        </w:rPr>
        <w:t>(diritto</w:t>
      </w:r>
      <w:r>
        <w:rPr>
          <w:spacing w:val="20"/>
        </w:rPr>
        <w:t xml:space="preserve"> </w:t>
      </w:r>
      <w:r>
        <w:rPr>
          <w:spacing w:val="-1"/>
        </w:rPr>
        <w:t>applicabile</w:t>
      </w:r>
      <w:r>
        <w:rPr>
          <w:spacing w:val="18"/>
        </w:rPr>
        <w:t xml:space="preserve"> </w:t>
      </w:r>
      <w:r>
        <w:rPr>
          <w:spacing w:val="-1"/>
        </w:rPr>
        <w:t>ai</w:t>
      </w:r>
      <w:r>
        <w:rPr>
          <w:spacing w:val="19"/>
        </w:rPr>
        <w:t xml:space="preserve"> </w:t>
      </w:r>
      <w:r>
        <w:rPr>
          <w:spacing w:val="-1"/>
        </w:rPr>
        <w:t>soli</w:t>
      </w:r>
      <w:r>
        <w:rPr>
          <w:spacing w:val="20"/>
        </w:rPr>
        <w:t xml:space="preserve"> </w:t>
      </w:r>
      <w:r>
        <w:rPr>
          <w:spacing w:val="-1"/>
        </w:rPr>
        <w:t>dati</w:t>
      </w:r>
      <w:r>
        <w:rPr>
          <w:spacing w:val="17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rPr>
          <w:spacing w:val="-1"/>
        </w:rPr>
        <w:t>formato</w:t>
      </w:r>
      <w:r>
        <w:rPr>
          <w:spacing w:val="20"/>
        </w:rPr>
        <w:t xml:space="preserve"> </w:t>
      </w:r>
      <w:r>
        <w:rPr>
          <w:spacing w:val="-1"/>
        </w:rPr>
        <w:t>elettronico)</w:t>
      </w:r>
      <w:r>
        <w:rPr>
          <w:spacing w:val="21"/>
        </w:rPr>
        <w:t xml:space="preserve"> </w:t>
      </w:r>
      <w:r>
        <w:rPr>
          <w:spacing w:val="-1"/>
        </w:rPr>
        <w:t>disciplinato</w:t>
      </w:r>
      <w:r>
        <w:rPr>
          <w:spacing w:val="18"/>
        </w:rPr>
        <w:t xml:space="preserve"> </w:t>
      </w:r>
      <w:r>
        <w:rPr>
          <w:spacing w:val="-1"/>
        </w:rPr>
        <w:t>dall’art.</w:t>
      </w:r>
      <w:r>
        <w:rPr>
          <w:spacing w:val="16"/>
        </w:rPr>
        <w:t xml:space="preserve"> </w:t>
      </w:r>
      <w:r>
        <w:rPr>
          <w:spacing w:val="-1"/>
        </w:rPr>
        <w:t>20</w:t>
      </w:r>
      <w:r>
        <w:rPr>
          <w:rFonts w:ascii="Times New Roman" w:hAnsi="Times New Roman" w:cs="Times New Roman"/>
          <w:spacing w:val="83"/>
        </w:rPr>
        <w:t xml:space="preserve"> </w:t>
      </w:r>
      <w:r>
        <w:rPr>
          <w:spacing w:val="-1"/>
        </w:rPr>
        <w:t xml:space="preserve">del Regolamento </w:t>
      </w:r>
      <w:r>
        <w:t>UE</w:t>
      </w:r>
      <w:r>
        <w:rPr>
          <w:spacing w:val="-2"/>
        </w:rPr>
        <w:t xml:space="preserve"> </w:t>
      </w:r>
      <w:r>
        <w:rPr>
          <w:spacing w:val="-1"/>
        </w:rPr>
        <w:t>679/2016;</w:t>
      </w:r>
    </w:p>
    <w:p w:rsidR="00C92F40" w:rsidRDefault="00C92F40" w:rsidP="008E7B85">
      <w:pPr>
        <w:pStyle w:val="Corpotesto"/>
        <w:numPr>
          <w:ilvl w:val="0"/>
          <w:numId w:val="1"/>
        </w:numPr>
        <w:tabs>
          <w:tab w:val="left" w:pos="543"/>
        </w:tabs>
        <w:kinsoku w:val="0"/>
        <w:overflowPunct w:val="0"/>
        <w:spacing w:before="0"/>
        <w:ind w:right="421"/>
        <w:jc w:val="both"/>
        <w:rPr>
          <w:spacing w:val="-1"/>
        </w:rPr>
      </w:pPr>
      <w:r>
        <w:rPr>
          <w:spacing w:val="-1"/>
        </w:rPr>
        <w:t>l’opposizione al trattamento dei</w:t>
      </w:r>
      <w:r>
        <w:rPr>
          <w:spacing w:val="1"/>
        </w:rPr>
        <w:t xml:space="preserve"> </w:t>
      </w:r>
      <w:r>
        <w:rPr>
          <w:spacing w:val="-1"/>
        </w:rPr>
        <w:t>propri</w:t>
      </w:r>
      <w:r>
        <w:t xml:space="preserve"> </w:t>
      </w:r>
      <w:r>
        <w:rPr>
          <w:spacing w:val="-1"/>
        </w:rPr>
        <w:t>dati</w:t>
      </w:r>
      <w:r>
        <w:rPr>
          <w:spacing w:val="-3"/>
        </w:rPr>
        <w:t xml:space="preserve"> </w:t>
      </w:r>
      <w:r>
        <w:rPr>
          <w:spacing w:val="-1"/>
        </w:rPr>
        <w:t>personali</w:t>
      </w:r>
      <w:r>
        <w:rPr>
          <w:spacing w:val="-3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rPr>
          <w:spacing w:val="-1"/>
        </w:rPr>
        <w:t>all’art.</w:t>
      </w:r>
      <w:r>
        <w:rPr>
          <w:spacing w:val="-3"/>
        </w:rPr>
        <w:t xml:space="preserve"> </w:t>
      </w:r>
      <w:r>
        <w:t>21</w:t>
      </w:r>
      <w:r>
        <w:rPr>
          <w:spacing w:val="-1"/>
        </w:rPr>
        <w:t xml:space="preserve"> del</w:t>
      </w:r>
      <w:r>
        <w:rPr>
          <w:spacing w:val="-2"/>
        </w:rPr>
        <w:t xml:space="preserve"> </w:t>
      </w:r>
      <w:r>
        <w:rPr>
          <w:spacing w:val="-1"/>
        </w:rPr>
        <w:t xml:space="preserve">Regolamento </w:t>
      </w:r>
      <w:r>
        <w:t>UE</w:t>
      </w:r>
      <w:r>
        <w:rPr>
          <w:spacing w:val="-2"/>
        </w:rPr>
        <w:t xml:space="preserve"> </w:t>
      </w:r>
      <w:r>
        <w:rPr>
          <w:spacing w:val="-1"/>
        </w:rPr>
        <w:t>679/2016.</w:t>
      </w:r>
    </w:p>
    <w:p w:rsidR="00C92F40" w:rsidRDefault="00C92F40" w:rsidP="008E7B85">
      <w:pPr>
        <w:kinsoku w:val="0"/>
        <w:overflowPunct w:val="0"/>
        <w:spacing w:line="320" w:lineRule="exact"/>
        <w:ind w:right="421"/>
        <w:jc w:val="both"/>
        <w:rPr>
          <w:sz w:val="32"/>
          <w:szCs w:val="32"/>
        </w:rPr>
      </w:pPr>
    </w:p>
    <w:p w:rsidR="00C92F40" w:rsidRPr="008E7B85" w:rsidRDefault="00C92F40" w:rsidP="008E7B85">
      <w:pPr>
        <w:pStyle w:val="Titolo1"/>
        <w:kinsoku w:val="0"/>
        <w:overflowPunct w:val="0"/>
        <w:ind w:right="421"/>
        <w:jc w:val="both"/>
        <w:rPr>
          <w:b w:val="0"/>
          <w:spacing w:val="-1"/>
        </w:rPr>
      </w:pPr>
      <w:r>
        <w:rPr>
          <w:spacing w:val="-1"/>
        </w:rPr>
        <w:t xml:space="preserve">Diritto </w:t>
      </w:r>
      <w:r>
        <w:t xml:space="preserve">di </w:t>
      </w:r>
      <w:r>
        <w:rPr>
          <w:spacing w:val="-1"/>
        </w:rPr>
        <w:t>reclamo</w:t>
      </w:r>
      <w:r w:rsidR="008E7B85">
        <w:rPr>
          <w:spacing w:val="-1"/>
        </w:rPr>
        <w:t xml:space="preserve">  </w:t>
      </w:r>
      <w:r w:rsidRPr="008E7B85">
        <w:rPr>
          <w:b w:val="0"/>
          <w:spacing w:val="-1"/>
        </w:rPr>
        <w:t>Gli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interessati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nel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caso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</w:rPr>
        <w:t>in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</w:rPr>
        <w:t>cui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ritengano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che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</w:rPr>
        <w:t>il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trattamento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dei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dati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  <w:spacing w:val="-1"/>
        </w:rPr>
        <w:t>personali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</w:rPr>
        <w:t>a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loro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riferiti</w:t>
      </w:r>
      <w:r w:rsidRPr="008E7B85">
        <w:rPr>
          <w:b w:val="0"/>
          <w:spacing w:val="5"/>
        </w:rPr>
        <w:t xml:space="preserve"> </w:t>
      </w:r>
      <w:r w:rsidRPr="008E7B85">
        <w:rPr>
          <w:b w:val="0"/>
        </w:rPr>
        <w:t>sia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1"/>
        </w:rPr>
        <w:t>compiuto</w:t>
      </w:r>
      <w:r w:rsidRPr="008E7B85">
        <w:rPr>
          <w:b w:val="0"/>
          <w:spacing w:val="4"/>
        </w:rPr>
        <w:t xml:space="preserve"> </w:t>
      </w:r>
      <w:r w:rsidRPr="008E7B85">
        <w:rPr>
          <w:b w:val="0"/>
          <w:spacing w:val="-2"/>
        </w:rPr>
        <w:t>in</w:t>
      </w:r>
      <w:r w:rsidRPr="008E7B85">
        <w:rPr>
          <w:rFonts w:ascii="Times New Roman" w:hAnsi="Times New Roman" w:cs="Times New Roman"/>
          <w:b w:val="0"/>
          <w:spacing w:val="105"/>
        </w:rPr>
        <w:t xml:space="preserve"> </w:t>
      </w:r>
      <w:r w:rsidRPr="008E7B85">
        <w:rPr>
          <w:b w:val="0"/>
          <w:spacing w:val="-1"/>
        </w:rPr>
        <w:t>violazione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</w:rPr>
        <w:t>di</w:t>
      </w:r>
      <w:r w:rsidRPr="008E7B85">
        <w:rPr>
          <w:b w:val="0"/>
          <w:spacing w:val="43"/>
        </w:rPr>
        <w:t xml:space="preserve"> </w:t>
      </w:r>
      <w:r w:rsidRPr="008E7B85">
        <w:rPr>
          <w:b w:val="0"/>
          <w:spacing w:val="-1"/>
        </w:rPr>
        <w:t>quanto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  <w:spacing w:val="-1"/>
        </w:rPr>
        <w:t>previsto</w:t>
      </w:r>
      <w:r w:rsidRPr="008E7B85">
        <w:rPr>
          <w:b w:val="0"/>
          <w:spacing w:val="43"/>
        </w:rPr>
        <w:t xml:space="preserve"> </w:t>
      </w:r>
      <w:r w:rsidRPr="008E7B85">
        <w:rPr>
          <w:b w:val="0"/>
          <w:spacing w:val="-1"/>
        </w:rPr>
        <w:t>dal</w:t>
      </w:r>
      <w:r w:rsidRPr="008E7B85">
        <w:rPr>
          <w:b w:val="0"/>
          <w:spacing w:val="43"/>
        </w:rPr>
        <w:t xml:space="preserve"> </w:t>
      </w:r>
      <w:r w:rsidRPr="008E7B85">
        <w:rPr>
          <w:b w:val="0"/>
          <w:spacing w:val="-1"/>
        </w:rPr>
        <w:t>Regolamento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  <w:spacing w:val="-1"/>
        </w:rPr>
        <w:t>UE</w:t>
      </w:r>
      <w:r w:rsidRPr="008E7B85">
        <w:rPr>
          <w:b w:val="0"/>
          <w:spacing w:val="43"/>
        </w:rPr>
        <w:t xml:space="preserve"> </w:t>
      </w:r>
      <w:r w:rsidRPr="008E7B85">
        <w:rPr>
          <w:b w:val="0"/>
          <w:spacing w:val="-1"/>
        </w:rPr>
        <w:t>679/2016</w:t>
      </w:r>
      <w:r w:rsidRPr="008E7B85">
        <w:rPr>
          <w:b w:val="0"/>
          <w:spacing w:val="44"/>
        </w:rPr>
        <w:t xml:space="preserve"> </w:t>
      </w:r>
      <w:r w:rsidRPr="008E7B85">
        <w:rPr>
          <w:b w:val="0"/>
          <w:spacing w:val="-1"/>
        </w:rPr>
        <w:t>hanno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</w:rPr>
        <w:t>il</w:t>
      </w:r>
      <w:r w:rsidRPr="008E7B85">
        <w:rPr>
          <w:b w:val="0"/>
          <w:spacing w:val="43"/>
        </w:rPr>
        <w:t xml:space="preserve"> </w:t>
      </w:r>
      <w:r w:rsidRPr="008E7B85">
        <w:rPr>
          <w:b w:val="0"/>
          <w:spacing w:val="-1"/>
        </w:rPr>
        <w:t>diritto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</w:rPr>
        <w:t>di</w:t>
      </w:r>
      <w:r w:rsidRPr="008E7B85">
        <w:rPr>
          <w:b w:val="0"/>
          <w:spacing w:val="44"/>
        </w:rPr>
        <w:t xml:space="preserve"> </w:t>
      </w:r>
      <w:r w:rsidRPr="008E7B85">
        <w:rPr>
          <w:b w:val="0"/>
          <w:spacing w:val="-1"/>
        </w:rPr>
        <w:t>proporre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  <w:spacing w:val="-1"/>
        </w:rPr>
        <w:t>reclamo</w:t>
      </w:r>
      <w:r w:rsidRPr="008E7B85">
        <w:rPr>
          <w:b w:val="0"/>
          <w:spacing w:val="42"/>
        </w:rPr>
        <w:t xml:space="preserve"> </w:t>
      </w:r>
      <w:r w:rsidRPr="008E7B85">
        <w:rPr>
          <w:b w:val="0"/>
          <w:spacing w:val="-1"/>
        </w:rPr>
        <w:t>al</w:t>
      </w:r>
      <w:r w:rsidRPr="008E7B85">
        <w:rPr>
          <w:rFonts w:ascii="Times New Roman" w:hAnsi="Times New Roman" w:cs="Times New Roman"/>
          <w:b w:val="0"/>
          <w:spacing w:val="77"/>
        </w:rPr>
        <w:t xml:space="preserve"> </w:t>
      </w:r>
      <w:r w:rsidRPr="008E7B85">
        <w:rPr>
          <w:b w:val="0"/>
          <w:spacing w:val="-1"/>
        </w:rPr>
        <w:t>Garante,</w:t>
      </w:r>
      <w:r w:rsidRPr="008E7B85">
        <w:rPr>
          <w:b w:val="0"/>
          <w:spacing w:val="21"/>
        </w:rPr>
        <w:t xml:space="preserve"> </w:t>
      </w:r>
      <w:r w:rsidRPr="008E7B85">
        <w:rPr>
          <w:b w:val="0"/>
          <w:spacing w:val="-1"/>
        </w:rPr>
        <w:t>come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previsto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dall'art.</w:t>
      </w:r>
      <w:r w:rsidRPr="008E7B85">
        <w:rPr>
          <w:b w:val="0"/>
          <w:spacing w:val="24"/>
        </w:rPr>
        <w:t xml:space="preserve"> </w:t>
      </w:r>
      <w:r w:rsidRPr="008E7B85">
        <w:rPr>
          <w:b w:val="0"/>
          <w:spacing w:val="-1"/>
        </w:rPr>
        <w:t>77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del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Regolamento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</w:rPr>
        <w:t>UE</w:t>
      </w:r>
      <w:r w:rsidRPr="008E7B85">
        <w:rPr>
          <w:b w:val="0"/>
          <w:spacing w:val="24"/>
        </w:rPr>
        <w:t xml:space="preserve"> </w:t>
      </w:r>
      <w:r w:rsidRPr="008E7B85">
        <w:rPr>
          <w:b w:val="0"/>
          <w:spacing w:val="-1"/>
        </w:rPr>
        <w:t>679/2016</w:t>
      </w:r>
      <w:r w:rsidRPr="008E7B85">
        <w:rPr>
          <w:b w:val="0"/>
          <w:spacing w:val="24"/>
        </w:rPr>
        <w:t xml:space="preserve"> </w:t>
      </w:r>
      <w:r w:rsidRPr="008E7B85">
        <w:rPr>
          <w:b w:val="0"/>
          <w:spacing w:val="-1"/>
        </w:rPr>
        <w:t>stesso,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</w:rPr>
        <w:t>o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</w:rPr>
        <w:t>di</w:t>
      </w:r>
      <w:r w:rsidRPr="008E7B85">
        <w:rPr>
          <w:b w:val="0"/>
          <w:spacing w:val="25"/>
        </w:rPr>
        <w:t xml:space="preserve"> </w:t>
      </w:r>
      <w:r w:rsidRPr="008E7B85">
        <w:rPr>
          <w:b w:val="0"/>
          <w:spacing w:val="-1"/>
        </w:rPr>
        <w:t>adire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le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opportune</w:t>
      </w:r>
      <w:r w:rsidRPr="008E7B85">
        <w:rPr>
          <w:b w:val="0"/>
          <w:spacing w:val="23"/>
        </w:rPr>
        <w:t xml:space="preserve"> </w:t>
      </w:r>
      <w:r w:rsidRPr="008E7B85">
        <w:rPr>
          <w:b w:val="0"/>
          <w:spacing w:val="-1"/>
        </w:rPr>
        <w:t>sedi</w:t>
      </w:r>
      <w:r w:rsidRPr="008E7B85">
        <w:rPr>
          <w:rFonts w:ascii="Times New Roman" w:hAnsi="Times New Roman" w:cs="Times New Roman"/>
          <w:b w:val="0"/>
          <w:spacing w:val="43"/>
        </w:rPr>
        <w:t xml:space="preserve"> </w:t>
      </w:r>
      <w:r w:rsidRPr="008E7B85">
        <w:rPr>
          <w:b w:val="0"/>
          <w:spacing w:val="-1"/>
        </w:rPr>
        <w:t>giudiziarie ai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sensi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dell’art.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  <w:spacing w:val="-1"/>
        </w:rPr>
        <w:t>79</w:t>
      </w:r>
      <w:r w:rsidRPr="008E7B85">
        <w:rPr>
          <w:b w:val="0"/>
          <w:spacing w:val="-2"/>
        </w:rPr>
        <w:t xml:space="preserve"> </w:t>
      </w:r>
      <w:r w:rsidRPr="008E7B85">
        <w:rPr>
          <w:b w:val="0"/>
          <w:spacing w:val="-1"/>
        </w:rPr>
        <w:t>del Regolamento</w:t>
      </w:r>
      <w:r w:rsidRPr="008E7B85">
        <w:rPr>
          <w:b w:val="0"/>
          <w:spacing w:val="-4"/>
        </w:rPr>
        <w:t xml:space="preserve"> </w:t>
      </w:r>
      <w:r w:rsidRPr="008E7B85">
        <w:rPr>
          <w:b w:val="0"/>
        </w:rPr>
        <w:t>UE</w:t>
      </w:r>
      <w:r w:rsidRPr="008E7B85">
        <w:rPr>
          <w:b w:val="0"/>
          <w:spacing w:val="-3"/>
        </w:rPr>
        <w:t xml:space="preserve"> </w:t>
      </w:r>
      <w:r w:rsidRPr="008E7B85">
        <w:rPr>
          <w:b w:val="0"/>
          <w:spacing w:val="-1"/>
        </w:rPr>
        <w:t>679/2016.</w:t>
      </w:r>
    </w:p>
    <w:p w:rsidR="00C92F40" w:rsidRDefault="00C92F40" w:rsidP="008E7B85">
      <w:pPr>
        <w:kinsoku w:val="0"/>
        <w:overflowPunct w:val="0"/>
        <w:spacing w:line="220" w:lineRule="exact"/>
        <w:ind w:right="421"/>
        <w:jc w:val="both"/>
        <w:rPr>
          <w:sz w:val="22"/>
          <w:szCs w:val="22"/>
        </w:rPr>
      </w:pPr>
    </w:p>
    <w:p w:rsidR="00C92F40" w:rsidRPr="008E7B85" w:rsidRDefault="00C92F40" w:rsidP="008E7B85">
      <w:pPr>
        <w:pStyle w:val="Titolo1"/>
        <w:kinsoku w:val="0"/>
        <w:overflowPunct w:val="0"/>
        <w:ind w:right="421"/>
        <w:jc w:val="both"/>
        <w:rPr>
          <w:b w:val="0"/>
          <w:spacing w:val="-1"/>
        </w:rPr>
      </w:pPr>
      <w:r>
        <w:rPr>
          <w:spacing w:val="-1"/>
        </w:rPr>
        <w:t>Processo decisionale automatizzato</w:t>
      </w:r>
      <w:r w:rsidR="008E7B85">
        <w:rPr>
          <w:spacing w:val="-1"/>
        </w:rPr>
        <w:t xml:space="preserve">   </w:t>
      </w:r>
      <w:r w:rsidRPr="008E7B85">
        <w:rPr>
          <w:b w:val="0"/>
          <w:spacing w:val="-1"/>
        </w:rPr>
        <w:t>Non</w:t>
      </w:r>
      <w:r w:rsidRPr="008E7B85">
        <w:rPr>
          <w:b w:val="0"/>
        </w:rPr>
        <w:t xml:space="preserve"> </w:t>
      </w:r>
      <w:r w:rsidRPr="008E7B85">
        <w:rPr>
          <w:b w:val="0"/>
          <w:spacing w:val="-1"/>
        </w:rPr>
        <w:t>previsto</w:t>
      </w:r>
    </w:p>
    <w:sectPr w:rsidR="00C92F40" w:rsidRPr="008E7B85">
      <w:headerReference w:type="default" r:id="rId10"/>
      <w:footerReference w:type="default" r:id="rId11"/>
      <w:pgSz w:w="11900" w:h="16840"/>
      <w:pgMar w:top="1200" w:right="820" w:bottom="940" w:left="1020" w:header="269" w:footer="74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21" w:rsidRDefault="00214321">
      <w:r>
        <w:separator/>
      </w:r>
    </w:p>
  </w:endnote>
  <w:endnote w:type="continuationSeparator" w:id="0">
    <w:p w:rsidR="00214321" w:rsidRDefault="002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40" w:rsidRDefault="00E36E37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762000</wp:posOffset>
              </wp:positionH>
              <wp:positionV relativeFrom="page">
                <wp:posOffset>10086975</wp:posOffset>
              </wp:positionV>
              <wp:extent cx="6201410" cy="12700"/>
              <wp:effectExtent l="0" t="0" r="0" b="0"/>
              <wp:wrapNone/>
              <wp:docPr id="2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01410" cy="12700"/>
                      </a:xfrm>
                      <a:custGeom>
                        <a:avLst/>
                        <a:gdLst>
                          <a:gd name="T0" fmla="*/ 0 w 9766"/>
                          <a:gd name="T1" fmla="*/ 0 h 20"/>
                          <a:gd name="T2" fmla="*/ 9765 w 9766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766" h="20">
                            <a:moveTo>
                              <a:pt x="0" y="0"/>
                            </a:moveTo>
                            <a:lnTo>
                              <a:pt x="9765" y="0"/>
                            </a:lnTo>
                          </a:path>
                        </a:pathLst>
                      </a:custGeom>
                      <a:noFill/>
                      <a:ln w="10413">
                        <a:solidFill>
                          <a:srgbClr val="497E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0pt,794.25pt,548.25pt,794.25pt" coordsize="97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" o:allowincell="f" filled="f" strokecolor="#497eba" strokeweight=".28925mm">
              <v:path arrowok="t" o:connecttype="custom" o:connectlocs="0,0;6200775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6745605</wp:posOffset>
              </wp:positionH>
              <wp:positionV relativeFrom="page">
                <wp:posOffset>10181590</wp:posOffset>
              </wp:positionV>
              <wp:extent cx="121920" cy="16573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2F40" w:rsidRDefault="00C92F40">
                          <w:pPr>
                            <w:pStyle w:val="Corpotesto"/>
                            <w:kinsoku w:val="0"/>
                            <w:overflowPunct w:val="0"/>
                            <w:spacing w:before="0" w:line="245" w:lineRule="exact"/>
                            <w:ind w:left="40"/>
                            <w:rPr>
                              <w:rFonts w:ascii="Calibri" w:hAnsi="Calibri" w:cs="Calibri"/>
                            </w:rPr>
                          </w:pPr>
                          <w:r>
                            <w:rPr>
                              <w:rFonts w:ascii="Calibri" w:hAnsi="Calibri" w:cs="Calibri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</w:rPr>
                            <w:fldChar w:fldCharType="separate"/>
                          </w:r>
                          <w:r w:rsidR="00E36E37">
                            <w:rPr>
                              <w:rFonts w:ascii="Calibri" w:hAnsi="Calibri" w:cs="Calibri"/>
                              <w:noProof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31.15pt;margin-top:801.7pt;width:9.6pt;height:13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8D8rQ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" o:allowincell="f" filled="f" stroked="f">
              <v:textbox inset="0,0,0,0">
                <w:txbxContent>
                  <w:p w:rsidR="00C92F40" w:rsidRDefault="00C92F40">
                    <w:pPr>
                      <w:pStyle w:val="Corpotesto"/>
                      <w:kinsoku w:val="0"/>
                      <w:overflowPunct w:val="0"/>
                      <w:spacing w:before="0" w:line="245" w:lineRule="exact"/>
                      <w:ind w:left="40"/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</w:rPr>
                      <w:fldChar w:fldCharType="separate"/>
                    </w:r>
                    <w:r w:rsidR="00E36E37">
                      <w:rPr>
                        <w:rFonts w:ascii="Calibri" w:hAnsi="Calibri" w:cs="Calibri"/>
                        <w:noProof/>
                      </w:rPr>
                      <w:t>1</w:t>
                    </w:r>
                    <w:r>
                      <w:rPr>
                        <w:rFonts w:ascii="Calibri" w:hAnsi="Calibri" w:cs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21" w:rsidRDefault="00214321">
      <w:r>
        <w:separator/>
      </w:r>
    </w:p>
  </w:footnote>
  <w:footnote w:type="continuationSeparator" w:id="0">
    <w:p w:rsidR="00214321" w:rsidRDefault="00214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40" w:rsidRDefault="00E36E37">
    <w:pPr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760730</wp:posOffset>
              </wp:positionH>
              <wp:positionV relativeFrom="page">
                <wp:posOffset>170815</wp:posOffset>
              </wp:positionV>
              <wp:extent cx="1549400" cy="482600"/>
              <wp:effectExtent l="0" t="0" r="0" b="0"/>
              <wp:wrapNone/>
              <wp:docPr id="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9400" cy="482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2F40" w:rsidRDefault="00E36E37">
                          <w:pPr>
                            <w:widowControl/>
                            <w:autoSpaceDE/>
                            <w:autoSpaceDN/>
                            <w:adjustRightInd/>
                            <w:spacing w:line="760" w:lineRule="atLeas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544320" cy="483870"/>
                                <wp:effectExtent l="0" t="0" r="0" b="0"/>
                                <wp:docPr id="5" name="Immagin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4320" cy="483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92F40" w:rsidRDefault="00C92F4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9.9pt;margin-top:13.45pt;width:122pt;height:3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" o:allowincell="f" filled="f" stroked="f">
              <v:textbox inset="0,0,0,0">
                <w:txbxContent>
                  <w:p w:rsidR="00C92F40" w:rsidRDefault="00E36E37">
                    <w:pPr>
                      <w:widowControl/>
                      <w:autoSpaceDE/>
                      <w:autoSpaceDN/>
                      <w:adjustRightInd/>
                      <w:spacing w:line="76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544320" cy="483870"/>
                          <wp:effectExtent l="0" t="0" r="0" b="0"/>
                          <wp:docPr id="5" name="Immagin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4320" cy="483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92F40" w:rsidRDefault="00C92F40"/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762000</wp:posOffset>
              </wp:positionH>
              <wp:positionV relativeFrom="page">
                <wp:posOffset>762635</wp:posOffset>
              </wp:positionV>
              <wp:extent cx="6029325" cy="12700"/>
              <wp:effectExtent l="0" t="0" r="0" b="0"/>
              <wp:wrapNone/>
              <wp:docPr id="3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29325" cy="12700"/>
                      </a:xfrm>
                      <a:custGeom>
                        <a:avLst/>
                        <a:gdLst>
                          <a:gd name="T0" fmla="*/ 0 w 9495"/>
                          <a:gd name="T1" fmla="*/ 0 h 20"/>
                          <a:gd name="T2" fmla="*/ 9494 w 9495"/>
                          <a:gd name="T3" fmla="*/ 0 h 2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495" h="20">
                            <a:moveTo>
                              <a:pt x="0" y="0"/>
                            </a:moveTo>
                            <a:lnTo>
                              <a:pt x="9494" y="0"/>
                            </a:lnTo>
                          </a:path>
                        </a:pathLst>
                      </a:custGeom>
                      <a:noFill/>
                      <a:ln w="11937">
                        <a:solidFill>
                          <a:srgbClr val="497EB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id="Freeform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0pt,60.05pt,534.7pt,60.05pt" coordsize="94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" o:allowincell="f" filled="f" strokecolor="#497eba" strokeweight=".33158mm">
              <v:path arrowok="t" o:connecttype="custom" o:connectlocs="0,0;6028690,0" o:connectangles="0,0"/>
              <w10:wrap anchorx="page" anchory="page"/>
            </v:poly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542" w:hanging="286"/>
      </w:pPr>
      <w:rPr>
        <w:rFonts w:ascii="Calibri" w:hAnsi="Calibri"/>
        <w:b w:val="0"/>
        <w:sz w:val="22"/>
      </w:rPr>
    </w:lvl>
    <w:lvl w:ilvl="1">
      <w:numFmt w:val="bullet"/>
      <w:lvlText w:val="•"/>
      <w:lvlJc w:val="left"/>
      <w:pPr>
        <w:ind w:left="1494" w:hanging="286"/>
      </w:pPr>
    </w:lvl>
    <w:lvl w:ilvl="2">
      <w:numFmt w:val="bullet"/>
      <w:lvlText w:val="•"/>
      <w:lvlJc w:val="left"/>
      <w:pPr>
        <w:ind w:left="2445" w:hanging="286"/>
      </w:pPr>
    </w:lvl>
    <w:lvl w:ilvl="3">
      <w:numFmt w:val="bullet"/>
      <w:lvlText w:val="•"/>
      <w:lvlJc w:val="left"/>
      <w:pPr>
        <w:ind w:left="3397" w:hanging="286"/>
      </w:pPr>
    </w:lvl>
    <w:lvl w:ilvl="4">
      <w:numFmt w:val="bullet"/>
      <w:lvlText w:val="•"/>
      <w:lvlJc w:val="left"/>
      <w:pPr>
        <w:ind w:left="4349" w:hanging="286"/>
      </w:pPr>
    </w:lvl>
    <w:lvl w:ilvl="5">
      <w:numFmt w:val="bullet"/>
      <w:lvlText w:val="•"/>
      <w:lvlJc w:val="left"/>
      <w:pPr>
        <w:ind w:left="5301" w:hanging="286"/>
      </w:pPr>
    </w:lvl>
    <w:lvl w:ilvl="6">
      <w:numFmt w:val="bullet"/>
      <w:lvlText w:val="•"/>
      <w:lvlJc w:val="left"/>
      <w:pPr>
        <w:ind w:left="6252" w:hanging="286"/>
      </w:pPr>
    </w:lvl>
    <w:lvl w:ilvl="7">
      <w:numFmt w:val="bullet"/>
      <w:lvlText w:val="•"/>
      <w:lvlJc w:val="left"/>
      <w:pPr>
        <w:ind w:left="7204" w:hanging="286"/>
      </w:pPr>
    </w:lvl>
    <w:lvl w:ilvl="8">
      <w:numFmt w:val="bullet"/>
      <w:lvlText w:val="•"/>
      <w:lvlJc w:val="left"/>
      <w:pPr>
        <w:ind w:left="8156" w:hanging="28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E4"/>
    <w:rsid w:val="000A5015"/>
    <w:rsid w:val="0013531E"/>
    <w:rsid w:val="00214321"/>
    <w:rsid w:val="002810C8"/>
    <w:rsid w:val="003B68EC"/>
    <w:rsid w:val="006D5BE4"/>
    <w:rsid w:val="008E7B85"/>
    <w:rsid w:val="00A853FD"/>
    <w:rsid w:val="00BC43ED"/>
    <w:rsid w:val="00C21B5C"/>
    <w:rsid w:val="00C92F40"/>
    <w:rsid w:val="00E36E37"/>
    <w:rsid w:val="00FD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5"/>
      <w:outlineLvl w:val="0"/>
    </w:pPr>
    <w:rPr>
      <w:rFonts w:ascii="Candara" w:hAnsi="Candara" w:cs="Candar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pPr>
      <w:spacing w:before="120"/>
      <w:ind w:left="115"/>
    </w:pPr>
    <w:rPr>
      <w:rFonts w:ascii="Candara" w:hAnsi="Candara" w:cs="Candara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D63E4"/>
    <w:rPr>
      <w:rFonts w:cs="Times New Roman"/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115"/>
      <w:outlineLvl w:val="0"/>
    </w:pPr>
    <w:rPr>
      <w:rFonts w:ascii="Candara" w:hAnsi="Candara" w:cs="Candar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qFormat/>
    <w:pPr>
      <w:spacing w:before="120"/>
      <w:ind w:left="115"/>
    </w:pPr>
    <w:rPr>
      <w:rFonts w:ascii="Candara" w:hAnsi="Candara" w:cs="Candara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D63E4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arche@istruzione.it.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MIUR_Modello Informativa standard art. 13_Definitivo</vt:lpstr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MIUR_Modello Informativa standard art. 13_Definitivo</dc:title>
  <dc:creator>MI15956</dc:creator>
  <cp:keywords>()</cp:keywords>
  <cp:lastModifiedBy>Administrator</cp:lastModifiedBy>
  <cp:revision>2</cp:revision>
  <cp:lastPrinted>2019-01-29T08:44:00Z</cp:lastPrinted>
  <dcterms:created xsi:type="dcterms:W3CDTF">2019-02-14T14:10:00Z</dcterms:created>
  <dcterms:modified xsi:type="dcterms:W3CDTF">2019-02-14T14:10:00Z</dcterms:modified>
</cp:coreProperties>
</file>